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AF7093" w:rsidRPr="00D3334E" w14:paraId="4832E946" w14:textId="77777777" w:rsidTr="00AD1443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71F92CB9" w14:textId="3CF89943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D835BB" wp14:editId="53924B08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F35A61F" w14:textId="77777777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 xml:space="preserve">보 도 자 </w:t>
            </w:r>
            <w:proofErr w:type="gramStart"/>
            <w:r w:rsidRPr="00BF4D13">
              <w:rPr>
                <w:rFonts w:hint="eastAsia"/>
                <w:b/>
                <w:spacing w:val="-52"/>
                <w:sz w:val="56"/>
              </w:rPr>
              <w:t>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</w:t>
            </w:r>
            <w:proofErr w:type="gramEnd"/>
            <w:r w:rsidRPr="00D3334E">
              <w:rPr>
                <w:rFonts w:hint="eastAsia"/>
                <w:b/>
                <w:sz w:val="48"/>
                <w:szCs w:val="48"/>
              </w:rPr>
              <w:t xml:space="preserve"> Release</w:t>
            </w:r>
          </w:p>
        </w:tc>
      </w:tr>
      <w:tr w:rsidR="00080FAD" w:rsidRPr="00080FAD" w14:paraId="621BD9DE" w14:textId="77777777" w:rsidTr="00AD1443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42BFF90" w14:textId="77777777" w:rsidR="00AF7093" w:rsidRPr="00080FAD" w:rsidRDefault="00AF7093" w:rsidP="00AD1443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6F82F0D" w14:textId="797F57A4" w:rsidR="00AF7093" w:rsidRPr="00080FAD" w:rsidRDefault="00AF7093" w:rsidP="003D44A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20</w:t>
            </w:r>
            <w:r w:rsidR="00CD53EE">
              <w:rPr>
                <w:b/>
              </w:rPr>
              <w:t>2</w:t>
            </w:r>
            <w:r w:rsidR="004449E3">
              <w:rPr>
                <w:b/>
              </w:rPr>
              <w:t>2</w:t>
            </w:r>
            <w:r w:rsidRPr="00080FAD">
              <w:rPr>
                <w:rFonts w:hint="eastAsia"/>
                <w:b/>
              </w:rPr>
              <w:t xml:space="preserve">년 </w:t>
            </w:r>
            <w:r w:rsidR="00C152EF">
              <w:rPr>
                <w:b/>
              </w:rPr>
              <w:t>09</w:t>
            </w:r>
            <w:r w:rsidRPr="00080FAD">
              <w:rPr>
                <w:b/>
              </w:rPr>
              <w:t>월</w:t>
            </w:r>
            <w:r w:rsidRPr="00080FAD">
              <w:rPr>
                <w:rFonts w:hint="eastAsia"/>
                <w:b/>
              </w:rPr>
              <w:t xml:space="preserve"> </w:t>
            </w:r>
            <w:r w:rsidR="0088122C">
              <w:rPr>
                <w:b/>
              </w:rPr>
              <w:t>0</w:t>
            </w:r>
            <w:r w:rsidR="00C152EF">
              <w:rPr>
                <w:b/>
              </w:rPr>
              <w:t>5</w:t>
            </w:r>
            <w:r w:rsidRPr="00080FAD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A31C33C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3A96E2AF" w14:textId="77777777" w:rsidTr="00AD1443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1820A44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4D0ACC4" w14:textId="0349ABCE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D24E03">
              <w:rPr>
                <w:b/>
              </w:rPr>
              <w:t>1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480C1C7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59DA1248" w14:textId="77777777" w:rsidTr="00AD1443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98322EC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6DF9F49" w14:textId="74412374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646DA3">
              <w:rPr>
                <w:b/>
              </w:rPr>
              <w:t>1</w:t>
            </w:r>
            <w:r w:rsidR="003B1320" w:rsidRPr="00080FAD">
              <w:rPr>
                <w:rFonts w:hint="eastAsia"/>
                <w:b/>
              </w:rPr>
              <w:t>-7</w:t>
            </w:r>
            <w:r w:rsidR="00CD53EE">
              <w:rPr>
                <w:b/>
              </w:rPr>
              <w:t>3</w:t>
            </w:r>
            <w:r w:rsidR="0088122C">
              <w:rPr>
                <w:b/>
              </w:rPr>
              <w:t>38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0BEE8E69" w14:textId="77777777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4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1DFC4094" w14:textId="77777777" w:rsidR="00AF7093" w:rsidRPr="00080FAD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6"/>
          <w:szCs w:val="16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080FAD" w:rsidRPr="004449E3" w14:paraId="2F4181F9" w14:textId="77777777" w:rsidTr="00C152EF">
        <w:trPr>
          <w:trHeight w:val="822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6413C" w14:textId="7B9D9CEB" w:rsidR="008F42EB" w:rsidRPr="007B68E7" w:rsidRDefault="00506AA4" w:rsidP="005A2091">
            <w:pPr>
              <w:pStyle w:val="a5"/>
              <w:jc w:val="center"/>
              <w:rPr>
                <w:rFonts w:ascii="맑은 고딕" w:eastAsia="맑은 고딕" w:hAnsi="맑은 고딕" w:cs="함초롬바탕"/>
                <w:bCs/>
                <w:sz w:val="26"/>
                <w:szCs w:val="26"/>
              </w:rPr>
            </w:pPr>
            <w:r w:rsidRPr="007B68E7">
              <w:rPr>
                <w:rFonts w:eastAsiaTheme="minorHAnsi" w:cs="Times New Roman" w:hint="eastAsia"/>
                <w:b/>
                <w:sz w:val="26"/>
                <w:szCs w:val="26"/>
              </w:rPr>
              <w:t>아산정책硏</w:t>
            </w:r>
            <w:r w:rsidRPr="007B68E7">
              <w:rPr>
                <w:rFonts w:eastAsiaTheme="minorHAnsi" w:cs="Times New Roman"/>
                <w:b/>
                <w:sz w:val="26"/>
                <w:szCs w:val="26"/>
              </w:rPr>
              <w:t xml:space="preserve">, </w:t>
            </w:r>
            <w:r w:rsidR="00566674" w:rsidRPr="007B68E7">
              <w:rPr>
                <w:rFonts w:eastAsiaTheme="minorHAnsi" w:cs="Times New Roman"/>
                <w:b/>
                <w:sz w:val="26"/>
                <w:szCs w:val="26"/>
              </w:rPr>
              <w:t>“</w:t>
            </w:r>
            <w:r w:rsidR="005A2091" w:rsidRPr="005A2091">
              <w:rPr>
                <w:rFonts w:eastAsiaTheme="minorHAnsi" w:cs="Times New Roman" w:hint="eastAsia"/>
                <w:b/>
                <w:sz w:val="26"/>
                <w:szCs w:val="26"/>
              </w:rPr>
              <w:t>북한</w:t>
            </w:r>
            <w:r w:rsidR="005A2091" w:rsidRPr="005A2091">
              <w:rPr>
                <w:rFonts w:eastAsiaTheme="minorHAnsi" w:cs="Times New Roman"/>
                <w:b/>
                <w:sz w:val="26"/>
                <w:szCs w:val="26"/>
              </w:rPr>
              <w:t xml:space="preserve"> 7차 핵실험</w:t>
            </w:r>
            <w:r w:rsidR="007B349A">
              <w:rPr>
                <w:rFonts w:eastAsiaTheme="minorHAnsi" w:cs="Times New Roman" w:hint="eastAsia"/>
                <w:b/>
                <w:sz w:val="26"/>
                <w:szCs w:val="26"/>
              </w:rPr>
              <w:t xml:space="preserve"> </w:t>
            </w:r>
            <w:r w:rsidR="005A2091" w:rsidRPr="005A2091">
              <w:rPr>
                <w:rFonts w:eastAsiaTheme="minorHAnsi" w:cs="Times New Roman"/>
                <w:b/>
                <w:sz w:val="26"/>
                <w:szCs w:val="26"/>
              </w:rPr>
              <w:t>시 대응책</w:t>
            </w:r>
            <w:r w:rsidR="005002BB">
              <w:rPr>
                <w:rFonts w:eastAsiaTheme="minorHAnsi" w:cs="Times New Roman"/>
                <w:b/>
                <w:sz w:val="26"/>
                <w:szCs w:val="26"/>
              </w:rPr>
              <w:t>”</w:t>
            </w:r>
            <w:r w:rsidRPr="007B68E7">
              <w:rPr>
                <w:rFonts w:eastAsiaTheme="minorHAns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B68E7">
              <w:rPr>
                <w:rFonts w:eastAsiaTheme="minorHAnsi" w:cs="Times New Roman"/>
                <w:b/>
                <w:sz w:val="26"/>
                <w:szCs w:val="26"/>
              </w:rPr>
              <w:t>이슈브리프</w:t>
            </w:r>
            <w:proofErr w:type="spellEnd"/>
            <w:r w:rsidRPr="007B68E7">
              <w:rPr>
                <w:rFonts w:eastAsiaTheme="minorHAnsi" w:cs="Times New Roman"/>
                <w:b/>
                <w:sz w:val="26"/>
                <w:szCs w:val="26"/>
              </w:rPr>
              <w:t xml:space="preserve"> 발표</w:t>
            </w:r>
          </w:p>
        </w:tc>
      </w:tr>
    </w:tbl>
    <w:p w14:paraId="3F798177" w14:textId="6FD8F9F8" w:rsidR="0047787C" w:rsidRDefault="0047787C" w:rsidP="00C152EF">
      <w:pPr>
        <w:ind w:rightChars="200" w:right="400"/>
        <w:rPr>
          <w:rFonts w:ascii="Cambria" w:hAnsi="Cambria"/>
          <w:sz w:val="22"/>
        </w:rPr>
      </w:pPr>
      <w:bookmarkStart w:id="0" w:name="_Hlk55487124"/>
    </w:p>
    <w:p w14:paraId="71FA8DE9" w14:textId="797F78FF" w:rsidR="00C152EF" w:rsidRPr="00C152EF" w:rsidRDefault="00C152EF" w:rsidP="00C152EF">
      <w:pPr>
        <w:ind w:rightChars="200" w:right="400"/>
        <w:rPr>
          <w:rFonts w:ascii="Cambria" w:hAnsi="Cambria" w:hint="eastAsia"/>
          <w:sz w:val="22"/>
        </w:rPr>
      </w:pPr>
      <w:bookmarkStart w:id="1" w:name="_GoBack"/>
      <w:bookmarkEnd w:id="1"/>
    </w:p>
    <w:p w14:paraId="71662D9F" w14:textId="056F4D1D" w:rsidR="005A2091" w:rsidRPr="00C152EF" w:rsidRDefault="00506AA4" w:rsidP="00E91B2A">
      <w:pPr>
        <w:ind w:leftChars="213" w:left="426" w:rightChars="200" w:right="400"/>
        <w:rPr>
          <w:rFonts w:asciiTheme="majorHAnsi" w:eastAsiaTheme="majorHAnsi" w:hAnsiTheme="majorHAnsi"/>
          <w:sz w:val="22"/>
        </w:rPr>
      </w:pPr>
      <w:r w:rsidRPr="00C152EF">
        <w:rPr>
          <w:rFonts w:asciiTheme="majorHAnsi" w:eastAsiaTheme="majorHAnsi" w:hAnsiTheme="majorHAnsi" w:hint="eastAsia"/>
          <w:sz w:val="22"/>
        </w:rPr>
        <w:t>아산정책연구원은</w:t>
      </w:r>
      <w:r w:rsidRPr="00C152EF">
        <w:rPr>
          <w:rFonts w:asciiTheme="majorHAnsi" w:eastAsiaTheme="majorHAnsi" w:hAnsiTheme="majorHAnsi"/>
          <w:sz w:val="22"/>
        </w:rPr>
        <w:t xml:space="preserve"> </w:t>
      </w:r>
      <w:r w:rsidR="005A2091" w:rsidRPr="00C152EF">
        <w:rPr>
          <w:rFonts w:asciiTheme="majorHAnsi" w:eastAsiaTheme="majorHAnsi" w:hAnsiTheme="majorHAnsi"/>
          <w:sz w:val="22"/>
        </w:rPr>
        <w:t>9</w:t>
      </w:r>
      <w:r w:rsidRPr="00C152EF">
        <w:rPr>
          <w:rFonts w:asciiTheme="majorHAnsi" w:eastAsiaTheme="majorHAnsi" w:hAnsiTheme="majorHAnsi"/>
          <w:sz w:val="22"/>
        </w:rPr>
        <w:t xml:space="preserve">월 </w:t>
      </w:r>
      <w:r w:rsidR="00C152EF" w:rsidRPr="00C152EF">
        <w:rPr>
          <w:rFonts w:asciiTheme="majorHAnsi" w:eastAsiaTheme="majorHAnsi" w:hAnsiTheme="majorHAnsi"/>
          <w:sz w:val="22"/>
        </w:rPr>
        <w:t>5</w:t>
      </w:r>
      <w:r w:rsidRPr="00C152EF">
        <w:rPr>
          <w:rFonts w:asciiTheme="majorHAnsi" w:eastAsiaTheme="majorHAnsi" w:hAnsiTheme="majorHAnsi"/>
          <w:sz w:val="22"/>
        </w:rPr>
        <w:t>일</w:t>
      </w:r>
      <w:r w:rsidR="00C152EF">
        <w:rPr>
          <w:rFonts w:asciiTheme="majorHAnsi" w:eastAsiaTheme="majorHAnsi" w:hAnsiTheme="majorHAnsi" w:hint="eastAsia"/>
          <w:sz w:val="22"/>
        </w:rPr>
        <w:t xml:space="preserve"> </w:t>
      </w:r>
      <w:r w:rsidRPr="00C152EF">
        <w:rPr>
          <w:rFonts w:asciiTheme="majorHAnsi" w:eastAsiaTheme="majorHAnsi" w:hAnsiTheme="majorHAnsi"/>
          <w:sz w:val="22"/>
        </w:rPr>
        <w:t>(</w:t>
      </w:r>
      <w:r w:rsidR="00C152EF" w:rsidRPr="00C152EF">
        <w:rPr>
          <w:rFonts w:asciiTheme="majorHAnsi" w:eastAsiaTheme="majorHAnsi" w:hAnsiTheme="majorHAnsi" w:hint="eastAsia"/>
          <w:sz w:val="22"/>
        </w:rPr>
        <w:t>월</w:t>
      </w:r>
      <w:r w:rsidRPr="00C152EF">
        <w:rPr>
          <w:rFonts w:asciiTheme="majorHAnsi" w:eastAsiaTheme="majorHAnsi" w:hAnsiTheme="majorHAnsi"/>
          <w:sz w:val="22"/>
        </w:rPr>
        <w:t xml:space="preserve">), </w:t>
      </w:r>
      <w:proofErr w:type="spellStart"/>
      <w:r w:rsidRPr="00C152EF">
        <w:rPr>
          <w:rFonts w:asciiTheme="majorHAnsi" w:eastAsiaTheme="majorHAnsi" w:hAnsiTheme="majorHAnsi"/>
          <w:sz w:val="22"/>
        </w:rPr>
        <w:t>이슈브리프</w:t>
      </w:r>
      <w:proofErr w:type="spellEnd"/>
      <w:r w:rsidRPr="00C152EF">
        <w:rPr>
          <w:rFonts w:asciiTheme="majorHAnsi" w:eastAsiaTheme="majorHAnsi" w:hAnsiTheme="majorHAnsi"/>
          <w:sz w:val="22"/>
        </w:rPr>
        <w:t xml:space="preserve"> “</w:t>
      </w:r>
      <w:r w:rsidR="005A2091" w:rsidRPr="00C152EF">
        <w:rPr>
          <w:rFonts w:asciiTheme="majorHAnsi" w:eastAsiaTheme="majorHAnsi" w:hAnsiTheme="majorHAnsi" w:hint="eastAsia"/>
          <w:sz w:val="22"/>
        </w:rPr>
        <w:t xml:space="preserve">북한 </w:t>
      </w:r>
      <w:r w:rsidR="005A2091" w:rsidRPr="00C152EF">
        <w:rPr>
          <w:rFonts w:asciiTheme="majorHAnsi" w:eastAsiaTheme="majorHAnsi" w:hAnsiTheme="majorHAnsi"/>
          <w:sz w:val="22"/>
        </w:rPr>
        <w:t>7</w:t>
      </w:r>
      <w:r w:rsidR="005A2091" w:rsidRPr="00C152EF">
        <w:rPr>
          <w:rFonts w:asciiTheme="majorHAnsi" w:eastAsiaTheme="majorHAnsi" w:hAnsiTheme="majorHAnsi" w:hint="eastAsia"/>
          <w:sz w:val="22"/>
        </w:rPr>
        <w:t>차 핵실험</w:t>
      </w:r>
      <w:r w:rsidR="007B349A" w:rsidRPr="00C152EF">
        <w:rPr>
          <w:rFonts w:asciiTheme="majorHAnsi" w:eastAsiaTheme="majorHAnsi" w:hAnsiTheme="majorHAnsi" w:hint="eastAsia"/>
          <w:sz w:val="22"/>
        </w:rPr>
        <w:t xml:space="preserve"> </w:t>
      </w:r>
      <w:r w:rsidR="005A2091" w:rsidRPr="00C152EF">
        <w:rPr>
          <w:rFonts w:asciiTheme="majorHAnsi" w:eastAsiaTheme="majorHAnsi" w:hAnsiTheme="majorHAnsi" w:hint="eastAsia"/>
          <w:sz w:val="22"/>
        </w:rPr>
        <w:t>시 대응책</w:t>
      </w:r>
      <w:r w:rsidR="005A2091" w:rsidRPr="00C152EF">
        <w:rPr>
          <w:rFonts w:asciiTheme="majorHAnsi" w:eastAsiaTheme="majorHAnsi" w:hAnsiTheme="majorHAnsi"/>
          <w:sz w:val="22"/>
        </w:rPr>
        <w:t>”</w:t>
      </w:r>
      <w:r w:rsidR="005A2091" w:rsidRPr="00C152EF">
        <w:rPr>
          <w:rFonts w:asciiTheme="majorHAnsi" w:eastAsiaTheme="majorHAnsi" w:hAnsiTheme="majorHAnsi" w:hint="eastAsia"/>
          <w:sz w:val="22"/>
        </w:rPr>
        <w:t>을 발표했다.</w:t>
      </w:r>
      <w:r w:rsidR="005A2091" w:rsidRPr="00C152EF">
        <w:rPr>
          <w:rFonts w:asciiTheme="majorHAnsi" w:eastAsiaTheme="majorHAnsi" w:hAnsiTheme="majorHAnsi"/>
          <w:sz w:val="22"/>
        </w:rPr>
        <w:t xml:space="preserve"> </w:t>
      </w:r>
      <w:r w:rsidR="005A2091" w:rsidRPr="00C152EF">
        <w:rPr>
          <w:rFonts w:asciiTheme="majorHAnsi" w:eastAsiaTheme="majorHAnsi" w:hAnsiTheme="majorHAnsi" w:hint="eastAsia"/>
          <w:sz w:val="22"/>
        </w:rPr>
        <w:t>이</w:t>
      </w:r>
      <w:r w:rsidR="00C97E2B" w:rsidRPr="00C152EF">
        <w:rPr>
          <w:rFonts w:asciiTheme="majorHAnsi" w:eastAsiaTheme="majorHAnsi" w:hAnsiTheme="majorHAnsi" w:hint="eastAsia"/>
          <w:sz w:val="22"/>
        </w:rPr>
        <w:t xml:space="preserve"> </w:t>
      </w:r>
      <w:proofErr w:type="spellStart"/>
      <w:r w:rsidR="00C97E2B" w:rsidRPr="00C152EF">
        <w:rPr>
          <w:rFonts w:asciiTheme="majorHAnsi" w:eastAsiaTheme="majorHAnsi" w:hAnsiTheme="majorHAnsi" w:hint="eastAsia"/>
          <w:sz w:val="22"/>
        </w:rPr>
        <w:t>이슈브리프</w:t>
      </w:r>
      <w:r w:rsidR="005A2091" w:rsidRPr="00C152EF">
        <w:rPr>
          <w:rFonts w:asciiTheme="majorHAnsi" w:eastAsiaTheme="majorHAnsi" w:hAnsiTheme="majorHAnsi" w:hint="eastAsia"/>
          <w:sz w:val="22"/>
        </w:rPr>
        <w:t>는</w:t>
      </w:r>
      <w:proofErr w:type="spellEnd"/>
      <w:r w:rsidR="005A2091" w:rsidRPr="00C152EF">
        <w:rPr>
          <w:rFonts w:asciiTheme="majorHAnsi" w:eastAsiaTheme="majorHAnsi" w:hAnsiTheme="majorHAnsi" w:hint="eastAsia"/>
          <w:sz w:val="22"/>
        </w:rPr>
        <w:t xml:space="preserve"> </w:t>
      </w:r>
      <w:r w:rsidR="005A2091" w:rsidRPr="00C152EF">
        <w:rPr>
          <w:rFonts w:asciiTheme="majorHAnsi" w:eastAsiaTheme="majorHAnsi" w:hAnsiTheme="majorHAnsi"/>
          <w:sz w:val="22"/>
        </w:rPr>
        <w:t>2022</w:t>
      </w:r>
      <w:r w:rsidR="005A2091" w:rsidRPr="00C152EF">
        <w:rPr>
          <w:rFonts w:asciiTheme="majorHAnsi" w:eastAsiaTheme="majorHAnsi" w:hAnsiTheme="majorHAnsi" w:hint="eastAsia"/>
          <w:sz w:val="22"/>
        </w:rPr>
        <w:t xml:space="preserve">년 들어 북한의 </w:t>
      </w:r>
      <w:proofErr w:type="spellStart"/>
      <w:r w:rsidR="005A2091" w:rsidRPr="00C152EF">
        <w:rPr>
          <w:rFonts w:asciiTheme="majorHAnsi" w:eastAsiaTheme="majorHAnsi" w:hAnsiTheme="majorHAnsi" w:hint="eastAsia"/>
          <w:sz w:val="22"/>
        </w:rPr>
        <w:t>풍계리</w:t>
      </w:r>
      <w:proofErr w:type="spellEnd"/>
      <w:r w:rsidR="005A2091" w:rsidRPr="00C152EF">
        <w:rPr>
          <w:rFonts w:asciiTheme="majorHAnsi" w:eastAsiaTheme="majorHAnsi" w:hAnsiTheme="majorHAnsi" w:hint="eastAsia"/>
          <w:sz w:val="22"/>
        </w:rPr>
        <w:t xml:space="preserve"> 핵실험장 갱도 복원 징후가 계속 감지되고,</w:t>
      </w:r>
      <w:r w:rsidR="005A2091" w:rsidRPr="00C152EF">
        <w:rPr>
          <w:rFonts w:asciiTheme="majorHAnsi" w:eastAsiaTheme="majorHAnsi" w:hAnsiTheme="majorHAnsi"/>
          <w:sz w:val="22"/>
        </w:rPr>
        <w:t xml:space="preserve"> </w:t>
      </w:r>
      <w:r w:rsidR="005A2091" w:rsidRPr="00C152EF">
        <w:rPr>
          <w:rFonts w:asciiTheme="majorHAnsi" w:eastAsiaTheme="majorHAnsi" w:hAnsiTheme="majorHAnsi" w:hint="eastAsia"/>
          <w:sz w:val="22"/>
        </w:rPr>
        <w:t xml:space="preserve">한국을 겨냥한 북한의 </w:t>
      </w:r>
      <w:proofErr w:type="spellStart"/>
      <w:r w:rsidR="005A2091" w:rsidRPr="00C152EF">
        <w:rPr>
          <w:rFonts w:asciiTheme="majorHAnsi" w:eastAsiaTheme="majorHAnsi" w:hAnsiTheme="majorHAnsi" w:hint="eastAsia"/>
          <w:sz w:val="22"/>
        </w:rPr>
        <w:t>전술핵</w:t>
      </w:r>
      <w:proofErr w:type="spellEnd"/>
      <w:r w:rsidR="005A2091" w:rsidRPr="00C152EF">
        <w:rPr>
          <w:rFonts w:asciiTheme="majorHAnsi" w:eastAsiaTheme="majorHAnsi" w:hAnsiTheme="majorHAnsi" w:hint="eastAsia"/>
          <w:sz w:val="22"/>
        </w:rPr>
        <w:t xml:space="preserve"> 능력 강화와 핵무기 </w:t>
      </w:r>
      <w:r w:rsidR="001F2FC2" w:rsidRPr="00C152EF">
        <w:rPr>
          <w:rFonts w:asciiTheme="majorHAnsi" w:eastAsiaTheme="majorHAnsi" w:hAnsiTheme="majorHAnsi" w:hint="eastAsia"/>
          <w:sz w:val="22"/>
        </w:rPr>
        <w:t xml:space="preserve">선제 </w:t>
      </w:r>
      <w:r w:rsidR="005A2091" w:rsidRPr="00C152EF">
        <w:rPr>
          <w:rFonts w:asciiTheme="majorHAnsi" w:eastAsiaTheme="majorHAnsi" w:hAnsiTheme="majorHAnsi" w:hint="eastAsia"/>
          <w:sz w:val="22"/>
        </w:rPr>
        <w:t>사용 시사 발언 등의 추세를 감안할 때,</w:t>
      </w:r>
      <w:r w:rsidR="005A2091" w:rsidRPr="00C152EF">
        <w:rPr>
          <w:rFonts w:asciiTheme="majorHAnsi" w:eastAsiaTheme="majorHAnsi" w:hAnsiTheme="majorHAnsi"/>
          <w:sz w:val="22"/>
        </w:rPr>
        <w:t xml:space="preserve"> </w:t>
      </w:r>
      <w:r w:rsidR="005A2091" w:rsidRPr="00C152EF">
        <w:rPr>
          <w:rFonts w:asciiTheme="majorHAnsi" w:eastAsiaTheme="majorHAnsi" w:hAnsiTheme="majorHAnsi" w:hint="eastAsia"/>
          <w:sz w:val="22"/>
        </w:rPr>
        <w:t xml:space="preserve">북한의 7차 핵실험이 </w:t>
      </w:r>
      <w:r w:rsidR="005A2091" w:rsidRPr="00C152EF">
        <w:rPr>
          <w:rFonts w:asciiTheme="majorHAnsi" w:eastAsiaTheme="majorHAnsi" w:hAnsiTheme="majorHAnsi"/>
          <w:sz w:val="22"/>
        </w:rPr>
        <w:t>2022</w:t>
      </w:r>
      <w:r w:rsidR="005A2091" w:rsidRPr="00C152EF">
        <w:rPr>
          <w:rFonts w:asciiTheme="majorHAnsi" w:eastAsiaTheme="majorHAnsi" w:hAnsiTheme="majorHAnsi" w:hint="eastAsia"/>
          <w:sz w:val="22"/>
        </w:rPr>
        <w:t>년</w:t>
      </w:r>
      <w:r w:rsidR="007B349A" w:rsidRPr="00C152EF">
        <w:rPr>
          <w:rFonts w:asciiTheme="majorHAnsi" w:eastAsiaTheme="majorHAnsi" w:hAnsiTheme="majorHAnsi" w:hint="eastAsia"/>
          <w:sz w:val="22"/>
        </w:rPr>
        <w:t xml:space="preserve"> </w:t>
      </w:r>
      <w:r w:rsidR="005A2091" w:rsidRPr="00C152EF">
        <w:rPr>
          <w:rFonts w:asciiTheme="majorHAnsi" w:eastAsiaTheme="majorHAnsi" w:hAnsiTheme="majorHAnsi" w:hint="eastAsia"/>
          <w:sz w:val="22"/>
        </w:rPr>
        <w:t>중 이루어질 가능성이 높다고 전망하고 이에 대한 우리의 대응</w:t>
      </w:r>
      <w:r w:rsidR="007B349A" w:rsidRPr="00C152EF">
        <w:rPr>
          <w:rFonts w:asciiTheme="majorHAnsi" w:eastAsiaTheme="majorHAnsi" w:hAnsiTheme="majorHAnsi" w:hint="eastAsia"/>
          <w:sz w:val="22"/>
        </w:rPr>
        <w:t xml:space="preserve"> </w:t>
      </w:r>
      <w:r w:rsidR="005A2091" w:rsidRPr="00C152EF">
        <w:rPr>
          <w:rFonts w:asciiTheme="majorHAnsi" w:eastAsiaTheme="majorHAnsi" w:hAnsiTheme="majorHAnsi" w:hint="eastAsia"/>
          <w:sz w:val="22"/>
        </w:rPr>
        <w:t>방향을 제시하고 있다.</w:t>
      </w:r>
      <w:r w:rsidR="005A2091" w:rsidRPr="00C152EF">
        <w:rPr>
          <w:rFonts w:asciiTheme="majorHAnsi" w:eastAsiaTheme="majorHAnsi" w:hAnsiTheme="majorHAnsi"/>
          <w:sz w:val="22"/>
        </w:rPr>
        <w:t xml:space="preserve"> </w:t>
      </w:r>
    </w:p>
    <w:p w14:paraId="7B370763" w14:textId="77777777" w:rsidR="005A2091" w:rsidRPr="00C152EF" w:rsidRDefault="005A2091" w:rsidP="00E91B2A">
      <w:pPr>
        <w:ind w:leftChars="213" w:left="426" w:rightChars="200" w:right="400"/>
        <w:rPr>
          <w:rFonts w:asciiTheme="majorHAnsi" w:eastAsiaTheme="majorHAnsi" w:hAnsiTheme="majorHAnsi"/>
          <w:sz w:val="22"/>
        </w:rPr>
      </w:pPr>
    </w:p>
    <w:p w14:paraId="34419E82" w14:textId="7089DCD9" w:rsidR="005A2091" w:rsidRPr="00C152EF" w:rsidRDefault="005A2091" w:rsidP="00E91B2A">
      <w:pPr>
        <w:ind w:leftChars="213" w:left="426" w:rightChars="200" w:right="400"/>
        <w:rPr>
          <w:rFonts w:asciiTheme="majorHAnsi" w:eastAsiaTheme="majorHAnsi" w:hAnsiTheme="majorHAnsi"/>
          <w:sz w:val="22"/>
        </w:rPr>
      </w:pPr>
      <w:r w:rsidRPr="00C152EF">
        <w:rPr>
          <w:rFonts w:asciiTheme="majorHAnsi" w:eastAsiaTheme="majorHAnsi" w:hAnsiTheme="majorHAnsi" w:hint="eastAsia"/>
          <w:sz w:val="22"/>
        </w:rPr>
        <w:t xml:space="preserve">이 보고서는 북한의 </w:t>
      </w:r>
      <w:r w:rsidRPr="00C152EF">
        <w:rPr>
          <w:rFonts w:asciiTheme="majorHAnsi" w:eastAsiaTheme="majorHAnsi" w:hAnsiTheme="majorHAnsi"/>
          <w:sz w:val="22"/>
        </w:rPr>
        <w:t>7</w:t>
      </w:r>
      <w:r w:rsidRPr="00C152EF">
        <w:rPr>
          <w:rFonts w:asciiTheme="majorHAnsi" w:eastAsiaTheme="majorHAnsi" w:hAnsiTheme="majorHAnsi" w:hint="eastAsia"/>
          <w:sz w:val="22"/>
        </w:rPr>
        <w:t xml:space="preserve">차 핵실험은 북한이 비핵화 관련 기존의 약속을 전면 파기함을 의미하는 동시에 한국을 겨냥한 </w:t>
      </w:r>
      <w:proofErr w:type="spellStart"/>
      <w:r w:rsidRPr="00C152EF">
        <w:rPr>
          <w:rFonts w:asciiTheme="majorHAnsi" w:eastAsiaTheme="majorHAnsi" w:hAnsiTheme="majorHAnsi" w:hint="eastAsia"/>
          <w:sz w:val="22"/>
        </w:rPr>
        <w:t>핵위협</w:t>
      </w:r>
      <w:proofErr w:type="spellEnd"/>
      <w:r w:rsidRPr="00C152EF">
        <w:rPr>
          <w:rFonts w:asciiTheme="majorHAnsi" w:eastAsiaTheme="majorHAnsi" w:hAnsiTheme="majorHAnsi" w:hint="eastAsia"/>
          <w:sz w:val="22"/>
        </w:rPr>
        <w:t xml:space="preserve"> 능력 건설에 박차를 가하겠다는 의지의 상징으로 볼 수 있다는 점에서 기존과는 다른 비상한 대응이 필요하다고 평가하였다.</w:t>
      </w:r>
      <w:r w:rsidR="008D37DA" w:rsidRPr="00C152EF">
        <w:rPr>
          <w:rFonts w:asciiTheme="majorHAnsi" w:eastAsiaTheme="majorHAnsi" w:hAnsiTheme="majorHAnsi"/>
          <w:sz w:val="22"/>
        </w:rPr>
        <w:t xml:space="preserve"> </w:t>
      </w:r>
      <w:r w:rsidR="008D37DA" w:rsidRPr="00C152EF">
        <w:rPr>
          <w:rFonts w:asciiTheme="majorHAnsi" w:eastAsiaTheme="majorHAnsi" w:hAnsiTheme="majorHAnsi" w:hint="eastAsia"/>
          <w:sz w:val="22"/>
        </w:rPr>
        <w:t>보고서에 따르면,</w:t>
      </w:r>
      <w:r w:rsidR="008D37DA" w:rsidRPr="00C152EF">
        <w:rPr>
          <w:rFonts w:asciiTheme="majorHAnsi" w:eastAsiaTheme="majorHAnsi" w:hAnsiTheme="majorHAnsi"/>
          <w:sz w:val="22"/>
        </w:rPr>
        <w:t xml:space="preserve"> </w:t>
      </w:r>
      <w:r w:rsidR="008D37DA" w:rsidRPr="00C152EF">
        <w:rPr>
          <w:rFonts w:asciiTheme="majorHAnsi" w:eastAsiaTheme="majorHAnsi" w:hAnsiTheme="majorHAnsi" w:hint="eastAsia"/>
          <w:sz w:val="22"/>
        </w:rPr>
        <w:t xml:space="preserve">한국과 미국은 </w:t>
      </w:r>
      <w:r w:rsidR="008D37DA" w:rsidRPr="00C152EF">
        <w:rPr>
          <w:rFonts w:asciiTheme="majorHAnsi" w:eastAsiaTheme="majorHAnsi" w:hAnsiTheme="majorHAnsi"/>
          <w:sz w:val="22"/>
        </w:rPr>
        <w:t xml:space="preserve">어느 한 분야의 압박에 주력하는 것이 아니라 다방면에서의 포괄적인 도발을 </w:t>
      </w:r>
      <w:r w:rsidR="008D37DA" w:rsidRPr="00C152EF">
        <w:rPr>
          <w:rFonts w:asciiTheme="majorHAnsi" w:eastAsiaTheme="majorHAnsi" w:hAnsiTheme="majorHAnsi" w:hint="eastAsia"/>
          <w:sz w:val="22"/>
        </w:rPr>
        <w:t xml:space="preserve">통합적으로 연계하여 </w:t>
      </w:r>
      <w:r w:rsidR="008D37DA" w:rsidRPr="00C152EF">
        <w:rPr>
          <w:rFonts w:asciiTheme="majorHAnsi" w:eastAsiaTheme="majorHAnsi" w:hAnsiTheme="majorHAnsi"/>
          <w:sz w:val="22"/>
        </w:rPr>
        <w:t xml:space="preserve">시행하는 한편, 향후 북한의 행보에 따라 더 큰 압박이 가해질 수 있다는 점을 </w:t>
      </w:r>
      <w:proofErr w:type="spellStart"/>
      <w:r w:rsidR="008D37DA" w:rsidRPr="00C152EF">
        <w:rPr>
          <w:rFonts w:asciiTheme="majorHAnsi" w:eastAsiaTheme="majorHAnsi" w:hAnsiTheme="majorHAnsi"/>
          <w:sz w:val="22"/>
        </w:rPr>
        <w:t>각인시</w:t>
      </w:r>
      <w:r w:rsidR="008D37DA" w:rsidRPr="00C152EF">
        <w:rPr>
          <w:rFonts w:asciiTheme="majorHAnsi" w:eastAsiaTheme="majorHAnsi" w:hAnsiTheme="majorHAnsi" w:hint="eastAsia"/>
          <w:sz w:val="22"/>
        </w:rPr>
        <w:t>키는</w:t>
      </w:r>
      <w:proofErr w:type="spellEnd"/>
      <w:r w:rsidR="008D37DA" w:rsidRPr="00C152EF">
        <w:rPr>
          <w:rFonts w:asciiTheme="majorHAnsi" w:eastAsiaTheme="majorHAnsi" w:hAnsiTheme="majorHAnsi" w:hint="eastAsia"/>
          <w:sz w:val="22"/>
        </w:rPr>
        <w:t xml:space="preserve"> 것이 중요하고,</w:t>
      </w:r>
      <w:r w:rsidR="008D37DA" w:rsidRPr="00C152EF">
        <w:rPr>
          <w:rFonts w:asciiTheme="majorHAnsi" w:eastAsiaTheme="majorHAnsi" w:hAnsiTheme="majorHAnsi"/>
          <w:sz w:val="22"/>
        </w:rPr>
        <w:t xml:space="preserve"> 1차적 대응조치 이후 북한의 태도에 따라 구사할 다음 수순을 준비해 놓는 것 역시 </w:t>
      </w:r>
      <w:r w:rsidR="008D37DA" w:rsidRPr="00C152EF">
        <w:rPr>
          <w:rFonts w:asciiTheme="majorHAnsi" w:eastAsiaTheme="majorHAnsi" w:hAnsiTheme="majorHAnsi" w:hint="eastAsia"/>
          <w:sz w:val="22"/>
        </w:rPr>
        <w:t>필요하다고 보았다.</w:t>
      </w:r>
    </w:p>
    <w:p w14:paraId="35727096" w14:textId="77777777" w:rsidR="008D37DA" w:rsidRPr="00C152EF" w:rsidRDefault="008D37DA" w:rsidP="00E91B2A">
      <w:pPr>
        <w:ind w:leftChars="213" w:left="426" w:rightChars="200" w:right="400"/>
        <w:rPr>
          <w:rFonts w:asciiTheme="majorHAnsi" w:eastAsiaTheme="majorHAnsi" w:hAnsiTheme="majorHAnsi"/>
          <w:sz w:val="22"/>
        </w:rPr>
      </w:pPr>
    </w:p>
    <w:p w14:paraId="2BDD4010" w14:textId="03332121" w:rsidR="001F2FC2" w:rsidRPr="00C152EF" w:rsidRDefault="008D37DA" w:rsidP="00E91B2A">
      <w:pPr>
        <w:ind w:leftChars="213" w:left="426" w:rightChars="200" w:right="400"/>
        <w:rPr>
          <w:rFonts w:asciiTheme="majorHAnsi" w:eastAsiaTheme="majorHAnsi" w:hAnsiTheme="majorHAnsi"/>
          <w:sz w:val="22"/>
        </w:rPr>
      </w:pPr>
      <w:r w:rsidRPr="00C152EF">
        <w:rPr>
          <w:rFonts w:asciiTheme="majorHAnsi" w:eastAsiaTheme="majorHAnsi" w:hAnsiTheme="majorHAnsi" w:hint="eastAsia"/>
          <w:sz w:val="22"/>
        </w:rPr>
        <w:t xml:space="preserve">외교적 측면에서는 북한의 </w:t>
      </w:r>
      <w:r w:rsidRPr="00C152EF">
        <w:rPr>
          <w:rFonts w:asciiTheme="majorHAnsi" w:eastAsiaTheme="majorHAnsi" w:hAnsiTheme="majorHAnsi"/>
          <w:sz w:val="22"/>
        </w:rPr>
        <w:t>UN</w:t>
      </w:r>
      <w:r w:rsidR="007B349A" w:rsidRPr="00C152EF">
        <w:rPr>
          <w:rFonts w:asciiTheme="majorHAnsi" w:eastAsiaTheme="majorHAnsi" w:hAnsiTheme="majorHAnsi"/>
          <w:sz w:val="22"/>
        </w:rPr>
        <w:t xml:space="preserve"> </w:t>
      </w:r>
      <w:r w:rsidRPr="00C152EF">
        <w:rPr>
          <w:rFonts w:asciiTheme="majorHAnsi" w:eastAsiaTheme="majorHAnsi" w:hAnsiTheme="majorHAnsi" w:hint="eastAsia"/>
          <w:sz w:val="22"/>
        </w:rPr>
        <w:t>결의 위반에 대한 비난 및 추가</w:t>
      </w:r>
      <w:r w:rsidR="007B349A" w:rsidRPr="00C152EF">
        <w:rPr>
          <w:rFonts w:asciiTheme="majorHAnsi" w:eastAsiaTheme="majorHAnsi" w:hAnsiTheme="majorHAnsi" w:hint="eastAsia"/>
          <w:sz w:val="22"/>
        </w:rPr>
        <w:t xml:space="preserve"> </w:t>
      </w:r>
      <w:r w:rsidRPr="00C152EF">
        <w:rPr>
          <w:rFonts w:asciiTheme="majorHAnsi" w:eastAsiaTheme="majorHAnsi" w:hAnsiTheme="majorHAnsi" w:hint="eastAsia"/>
          <w:sz w:val="22"/>
        </w:rPr>
        <w:t>제재에 중국과 러시아를 동참시키기 위해 노력하되,</w:t>
      </w:r>
      <w:r w:rsidRPr="00C152EF">
        <w:rPr>
          <w:rFonts w:asciiTheme="majorHAnsi" w:eastAsiaTheme="majorHAnsi" w:hAnsiTheme="majorHAnsi"/>
          <w:sz w:val="22"/>
        </w:rPr>
        <w:t xml:space="preserve"> </w:t>
      </w:r>
      <w:r w:rsidRPr="00C152EF">
        <w:rPr>
          <w:rFonts w:asciiTheme="majorHAnsi" w:eastAsiaTheme="majorHAnsi" w:hAnsiTheme="majorHAnsi" w:hint="eastAsia"/>
          <w:sz w:val="22"/>
        </w:rPr>
        <w:t xml:space="preserve">중국과 러시아가 이를 반대할 경우 </w:t>
      </w:r>
      <w:r w:rsidRPr="00C152EF">
        <w:rPr>
          <w:rFonts w:asciiTheme="majorHAnsi" w:eastAsiaTheme="majorHAnsi" w:hAnsiTheme="majorHAnsi"/>
          <w:sz w:val="22"/>
        </w:rPr>
        <w:t xml:space="preserve">UN </w:t>
      </w:r>
      <w:r w:rsidRPr="00C152EF">
        <w:rPr>
          <w:rFonts w:asciiTheme="majorHAnsi" w:eastAsiaTheme="majorHAnsi" w:hAnsiTheme="majorHAnsi" w:hint="eastAsia"/>
          <w:sz w:val="22"/>
        </w:rPr>
        <w:t xml:space="preserve">안보리 대신 </w:t>
      </w:r>
      <w:r w:rsidRPr="00C152EF">
        <w:rPr>
          <w:rFonts w:asciiTheme="majorHAnsi" w:eastAsiaTheme="majorHAnsi" w:hAnsiTheme="majorHAnsi"/>
          <w:sz w:val="22"/>
        </w:rPr>
        <w:t xml:space="preserve">UN </w:t>
      </w:r>
      <w:r w:rsidRPr="00C152EF">
        <w:rPr>
          <w:rFonts w:asciiTheme="majorHAnsi" w:eastAsiaTheme="majorHAnsi" w:hAnsiTheme="majorHAnsi" w:hint="eastAsia"/>
          <w:sz w:val="22"/>
        </w:rPr>
        <w:t xml:space="preserve">특별총회 차원의 결의안을 추진할 필요가 있다고 </w:t>
      </w:r>
      <w:r w:rsidR="004E4F41" w:rsidRPr="00C152EF">
        <w:rPr>
          <w:rFonts w:asciiTheme="majorHAnsi" w:eastAsiaTheme="majorHAnsi" w:hAnsiTheme="majorHAnsi" w:hint="eastAsia"/>
          <w:sz w:val="22"/>
        </w:rPr>
        <w:t>판단하였고,</w:t>
      </w:r>
      <w:r w:rsidR="004E4F41" w:rsidRPr="00C152EF">
        <w:rPr>
          <w:rFonts w:asciiTheme="majorHAnsi" w:eastAsiaTheme="majorHAnsi" w:hAnsiTheme="majorHAnsi"/>
          <w:sz w:val="22"/>
        </w:rPr>
        <w:t xml:space="preserve"> </w:t>
      </w:r>
      <w:r w:rsidRPr="00C152EF">
        <w:rPr>
          <w:rFonts w:asciiTheme="majorHAnsi" w:eastAsiaTheme="majorHAnsi" w:hAnsiTheme="majorHAnsi" w:hint="eastAsia"/>
          <w:sz w:val="22"/>
        </w:rPr>
        <w:t>대북제재 역시 기존의 유류 공급 제한을 더욱 강화하여 북한의 압박할 필요가 있다고 보았다.</w:t>
      </w:r>
      <w:r w:rsidRPr="00C152EF">
        <w:rPr>
          <w:rFonts w:asciiTheme="majorHAnsi" w:eastAsiaTheme="majorHAnsi" w:hAnsiTheme="majorHAnsi"/>
          <w:sz w:val="22"/>
        </w:rPr>
        <w:t xml:space="preserve"> </w:t>
      </w:r>
      <w:r w:rsidRPr="00C152EF">
        <w:rPr>
          <w:rFonts w:asciiTheme="majorHAnsi" w:eastAsiaTheme="majorHAnsi" w:hAnsiTheme="majorHAnsi" w:hint="eastAsia"/>
          <w:sz w:val="22"/>
        </w:rPr>
        <w:t xml:space="preserve">중국과 러시아의 非협조로 인해 </w:t>
      </w:r>
      <w:r w:rsidRPr="00C152EF">
        <w:rPr>
          <w:rFonts w:asciiTheme="majorHAnsi" w:eastAsiaTheme="majorHAnsi" w:hAnsiTheme="majorHAnsi"/>
          <w:sz w:val="22"/>
        </w:rPr>
        <w:t>UN</w:t>
      </w:r>
      <w:r w:rsidR="007B349A" w:rsidRPr="00C152EF">
        <w:rPr>
          <w:rFonts w:asciiTheme="majorHAnsi" w:eastAsiaTheme="majorHAnsi" w:hAnsiTheme="majorHAnsi"/>
          <w:sz w:val="22"/>
        </w:rPr>
        <w:t xml:space="preserve"> </w:t>
      </w:r>
      <w:r w:rsidRPr="00C152EF">
        <w:rPr>
          <w:rFonts w:asciiTheme="majorHAnsi" w:eastAsiaTheme="majorHAnsi" w:hAnsiTheme="majorHAnsi" w:hint="eastAsia"/>
          <w:sz w:val="22"/>
        </w:rPr>
        <w:t>차원의 국제</w:t>
      </w:r>
      <w:r w:rsidR="007B349A" w:rsidRPr="00C152EF">
        <w:rPr>
          <w:rFonts w:asciiTheme="majorHAnsi" w:eastAsiaTheme="majorHAnsi" w:hAnsiTheme="majorHAnsi" w:hint="eastAsia"/>
          <w:sz w:val="22"/>
        </w:rPr>
        <w:t xml:space="preserve"> </w:t>
      </w:r>
      <w:r w:rsidRPr="00C152EF">
        <w:rPr>
          <w:rFonts w:asciiTheme="majorHAnsi" w:eastAsiaTheme="majorHAnsi" w:hAnsiTheme="majorHAnsi" w:hint="eastAsia"/>
          <w:sz w:val="22"/>
        </w:rPr>
        <w:t>제재가 현실화되기 힘들 경우에는 미국, 일본 및 EU</w:t>
      </w:r>
      <w:r w:rsidR="007B349A" w:rsidRPr="00C152EF">
        <w:rPr>
          <w:rFonts w:asciiTheme="majorHAnsi" w:eastAsiaTheme="majorHAnsi" w:hAnsiTheme="majorHAnsi"/>
          <w:sz w:val="22"/>
        </w:rPr>
        <w:t xml:space="preserve"> </w:t>
      </w:r>
      <w:proofErr w:type="spellStart"/>
      <w:r w:rsidRPr="00C152EF">
        <w:rPr>
          <w:rFonts w:asciiTheme="majorHAnsi" w:eastAsiaTheme="majorHAnsi" w:hAnsiTheme="majorHAnsi" w:hint="eastAsia"/>
          <w:sz w:val="22"/>
        </w:rPr>
        <w:t>국가들과의</w:t>
      </w:r>
      <w:proofErr w:type="spellEnd"/>
      <w:r w:rsidRPr="00C152EF">
        <w:rPr>
          <w:rFonts w:asciiTheme="majorHAnsi" w:eastAsiaTheme="majorHAnsi" w:hAnsiTheme="majorHAnsi" w:hint="eastAsia"/>
          <w:sz w:val="22"/>
        </w:rPr>
        <w:t xml:space="preserve"> 협력을 통한 다국적 제재와 한국 독자</w:t>
      </w:r>
      <w:r w:rsidR="007B349A" w:rsidRPr="00C152EF">
        <w:rPr>
          <w:rFonts w:asciiTheme="majorHAnsi" w:eastAsiaTheme="majorHAnsi" w:hAnsiTheme="majorHAnsi" w:hint="eastAsia"/>
          <w:sz w:val="22"/>
        </w:rPr>
        <w:t xml:space="preserve"> </w:t>
      </w:r>
      <w:r w:rsidRPr="00C152EF">
        <w:rPr>
          <w:rFonts w:asciiTheme="majorHAnsi" w:eastAsiaTheme="majorHAnsi" w:hAnsiTheme="majorHAnsi" w:hint="eastAsia"/>
          <w:sz w:val="22"/>
        </w:rPr>
        <w:t>제재를 병행하는 한편,</w:t>
      </w:r>
      <w:r w:rsidRPr="00C152EF">
        <w:rPr>
          <w:rFonts w:asciiTheme="majorHAnsi" w:eastAsiaTheme="majorHAnsi" w:hAnsiTheme="majorHAnsi"/>
          <w:sz w:val="22"/>
        </w:rPr>
        <w:t xml:space="preserve"> </w:t>
      </w:r>
      <w:r w:rsidRPr="00C152EF">
        <w:rPr>
          <w:rFonts w:asciiTheme="majorHAnsi" w:eastAsiaTheme="majorHAnsi" w:hAnsiTheme="majorHAnsi" w:hint="eastAsia"/>
          <w:sz w:val="22"/>
        </w:rPr>
        <w:t>제재이행을 위한 다국적 조정감시단을 설립하고 운영할 필요가 있다는 점도 이 보고서의 제언이다.</w:t>
      </w:r>
      <w:r w:rsidRPr="00C152EF">
        <w:rPr>
          <w:rFonts w:asciiTheme="majorHAnsi" w:eastAsiaTheme="majorHAnsi" w:hAnsiTheme="majorHAnsi"/>
          <w:sz w:val="22"/>
        </w:rPr>
        <w:t xml:space="preserve"> </w:t>
      </w:r>
      <w:r w:rsidR="004E4F41" w:rsidRPr="00C152EF">
        <w:rPr>
          <w:rFonts w:asciiTheme="majorHAnsi" w:eastAsiaTheme="majorHAnsi" w:hAnsiTheme="majorHAnsi" w:hint="eastAsia"/>
          <w:sz w:val="22"/>
        </w:rPr>
        <w:t>이 보고서는 최근 암호화폐 해킹 등이 북한의 제재</w:t>
      </w:r>
      <w:r w:rsidR="007B349A" w:rsidRPr="00C152EF">
        <w:rPr>
          <w:rFonts w:asciiTheme="majorHAnsi" w:eastAsiaTheme="majorHAnsi" w:hAnsiTheme="majorHAnsi" w:hint="eastAsia"/>
          <w:sz w:val="22"/>
        </w:rPr>
        <w:t xml:space="preserve"> </w:t>
      </w:r>
      <w:r w:rsidR="004E4F41" w:rsidRPr="00C152EF">
        <w:rPr>
          <w:rFonts w:asciiTheme="majorHAnsi" w:eastAsiaTheme="majorHAnsi" w:hAnsiTheme="majorHAnsi" w:hint="eastAsia"/>
          <w:sz w:val="22"/>
        </w:rPr>
        <w:t>효과</w:t>
      </w:r>
      <w:r w:rsidR="007B349A" w:rsidRPr="00C152EF">
        <w:rPr>
          <w:rFonts w:asciiTheme="majorHAnsi" w:eastAsiaTheme="majorHAnsi" w:hAnsiTheme="majorHAnsi" w:hint="eastAsia"/>
          <w:sz w:val="22"/>
        </w:rPr>
        <w:t>를</w:t>
      </w:r>
      <w:r w:rsidR="004E4F41" w:rsidRPr="00C152EF">
        <w:rPr>
          <w:rFonts w:asciiTheme="majorHAnsi" w:eastAsiaTheme="majorHAnsi" w:hAnsiTheme="majorHAnsi" w:hint="eastAsia"/>
          <w:sz w:val="22"/>
        </w:rPr>
        <w:t xml:space="preserve"> 상쇄</w:t>
      </w:r>
      <w:r w:rsidR="007B349A" w:rsidRPr="00C152EF">
        <w:rPr>
          <w:rFonts w:asciiTheme="majorHAnsi" w:eastAsiaTheme="majorHAnsi" w:hAnsiTheme="majorHAnsi" w:hint="eastAsia"/>
          <w:sz w:val="22"/>
        </w:rPr>
        <w:t xml:space="preserve">하는 </w:t>
      </w:r>
      <w:r w:rsidR="004E4F41" w:rsidRPr="00C152EF">
        <w:rPr>
          <w:rFonts w:asciiTheme="majorHAnsi" w:eastAsiaTheme="majorHAnsi" w:hAnsiTheme="majorHAnsi" w:hint="eastAsia"/>
          <w:sz w:val="22"/>
        </w:rPr>
        <w:t>수단이 되고 있다는 점을 고려</w:t>
      </w:r>
      <w:r w:rsidR="007B349A" w:rsidRPr="00C152EF">
        <w:rPr>
          <w:rFonts w:asciiTheme="majorHAnsi" w:eastAsiaTheme="majorHAnsi" w:hAnsiTheme="majorHAnsi" w:hint="eastAsia"/>
          <w:sz w:val="22"/>
        </w:rPr>
        <w:t>하여</w:t>
      </w:r>
      <w:r w:rsidR="004E4F41" w:rsidRPr="00C152EF">
        <w:rPr>
          <w:rFonts w:asciiTheme="majorHAnsi" w:eastAsiaTheme="majorHAnsi" w:hAnsiTheme="majorHAnsi"/>
          <w:sz w:val="22"/>
        </w:rPr>
        <w:t xml:space="preserve"> </w:t>
      </w:r>
      <w:r w:rsidR="004E4F41" w:rsidRPr="00C152EF">
        <w:rPr>
          <w:rFonts w:asciiTheme="majorHAnsi" w:eastAsiaTheme="majorHAnsi" w:hAnsiTheme="majorHAnsi" w:hint="eastAsia"/>
          <w:sz w:val="22"/>
        </w:rPr>
        <w:t>다국적 사이버 해킹 차단 네트워크도 정립해야 한다고 지적하였다.</w:t>
      </w:r>
    </w:p>
    <w:p w14:paraId="3812E89B" w14:textId="77777777" w:rsidR="001F2FC2" w:rsidRPr="00C152EF" w:rsidRDefault="001F2FC2" w:rsidP="00E91B2A">
      <w:pPr>
        <w:ind w:leftChars="213" w:left="426" w:rightChars="200" w:right="400"/>
        <w:rPr>
          <w:rFonts w:asciiTheme="majorHAnsi" w:eastAsiaTheme="majorHAnsi" w:hAnsiTheme="majorHAnsi"/>
          <w:sz w:val="22"/>
        </w:rPr>
      </w:pPr>
    </w:p>
    <w:p w14:paraId="025606E2" w14:textId="5C64917B" w:rsidR="008D37DA" w:rsidRPr="00C152EF" w:rsidRDefault="008D37DA" w:rsidP="00E91B2A">
      <w:pPr>
        <w:ind w:leftChars="213" w:left="426" w:rightChars="200" w:right="400"/>
        <w:rPr>
          <w:rFonts w:asciiTheme="majorHAnsi" w:eastAsiaTheme="majorHAnsi" w:hAnsiTheme="majorHAnsi"/>
          <w:sz w:val="22"/>
        </w:rPr>
      </w:pPr>
      <w:r w:rsidRPr="00C152EF">
        <w:rPr>
          <w:rFonts w:asciiTheme="majorHAnsi" w:eastAsiaTheme="majorHAnsi" w:hAnsiTheme="majorHAnsi" w:hint="eastAsia"/>
          <w:sz w:val="22"/>
        </w:rPr>
        <w:t>또한,</w:t>
      </w:r>
      <w:r w:rsidRPr="00C152EF">
        <w:rPr>
          <w:rFonts w:asciiTheme="majorHAnsi" w:eastAsiaTheme="majorHAnsi" w:hAnsiTheme="majorHAnsi"/>
          <w:sz w:val="22"/>
        </w:rPr>
        <w:t xml:space="preserve"> </w:t>
      </w:r>
      <w:r w:rsidRPr="00C152EF">
        <w:rPr>
          <w:rFonts w:asciiTheme="majorHAnsi" w:eastAsiaTheme="majorHAnsi" w:hAnsiTheme="majorHAnsi" w:hint="eastAsia"/>
          <w:sz w:val="22"/>
        </w:rPr>
        <w:t>이 보고서는 북한 인권 문제에 대한 집중 거론을 위하여 대북전단 살포를 금지한 『남북관계발전</w:t>
      </w:r>
      <w:r w:rsidR="004E4F41" w:rsidRPr="00C152EF">
        <w:rPr>
          <w:rFonts w:asciiTheme="majorHAnsi" w:eastAsiaTheme="majorHAnsi" w:hAnsiTheme="majorHAnsi" w:hint="eastAsia"/>
          <w:sz w:val="22"/>
        </w:rPr>
        <w:t xml:space="preserve">에 관한 </w:t>
      </w:r>
      <w:proofErr w:type="spellStart"/>
      <w:r w:rsidRPr="00C152EF">
        <w:rPr>
          <w:rFonts w:asciiTheme="majorHAnsi" w:eastAsiaTheme="majorHAnsi" w:hAnsiTheme="majorHAnsi" w:hint="eastAsia"/>
          <w:sz w:val="22"/>
        </w:rPr>
        <w:t>법</w:t>
      </w:r>
      <w:r w:rsidR="004E4F41" w:rsidRPr="00C152EF">
        <w:rPr>
          <w:rFonts w:asciiTheme="majorHAnsi" w:eastAsiaTheme="majorHAnsi" w:hAnsiTheme="majorHAnsi" w:hint="eastAsia"/>
          <w:sz w:val="22"/>
        </w:rPr>
        <w:t>률</w:t>
      </w:r>
      <w:r w:rsidRPr="00C152EF">
        <w:rPr>
          <w:rFonts w:asciiTheme="majorHAnsi" w:eastAsiaTheme="majorHAnsi" w:hAnsiTheme="majorHAnsi" w:hint="eastAsia"/>
          <w:sz w:val="22"/>
        </w:rPr>
        <w:t>』을</w:t>
      </w:r>
      <w:proofErr w:type="spellEnd"/>
      <w:r w:rsidRPr="00C152EF">
        <w:rPr>
          <w:rFonts w:asciiTheme="majorHAnsi" w:eastAsiaTheme="majorHAnsi" w:hAnsiTheme="majorHAnsi" w:hint="eastAsia"/>
          <w:sz w:val="22"/>
        </w:rPr>
        <w:t xml:space="preserve"> 다시 개정하고, </w:t>
      </w:r>
      <w:r w:rsidRPr="00C152EF">
        <w:rPr>
          <w:rFonts w:asciiTheme="majorHAnsi" w:eastAsiaTheme="majorHAnsi" w:hAnsiTheme="majorHAnsi"/>
          <w:sz w:val="22"/>
        </w:rPr>
        <w:t xml:space="preserve">UN </w:t>
      </w:r>
      <w:r w:rsidRPr="00C152EF">
        <w:rPr>
          <w:rFonts w:asciiTheme="majorHAnsi" w:eastAsiaTheme="majorHAnsi" w:hAnsiTheme="majorHAnsi" w:hint="eastAsia"/>
          <w:sz w:val="22"/>
        </w:rPr>
        <w:t>인권결의안에 공동발의국으로 참가하는 한편,</w:t>
      </w:r>
      <w:r w:rsidRPr="00C152EF">
        <w:rPr>
          <w:rFonts w:asciiTheme="majorHAnsi" w:eastAsiaTheme="majorHAnsi" w:hAnsiTheme="majorHAnsi"/>
          <w:sz w:val="22"/>
        </w:rPr>
        <w:t xml:space="preserve"> </w:t>
      </w:r>
      <w:r w:rsidRPr="00C152EF">
        <w:rPr>
          <w:rFonts w:asciiTheme="majorHAnsi" w:eastAsiaTheme="majorHAnsi" w:hAnsiTheme="majorHAnsi" w:hint="eastAsia"/>
          <w:sz w:val="22"/>
        </w:rPr>
        <w:t>북한의 추가 도발이 있을 경우에는 군사분계선 일대의 확성기 방송을 재개하는 것도 검토해야 한다고 제언하였다.</w:t>
      </w:r>
      <w:r w:rsidRPr="00C152EF">
        <w:rPr>
          <w:rFonts w:asciiTheme="majorHAnsi" w:eastAsiaTheme="majorHAnsi" w:hAnsiTheme="majorHAnsi"/>
          <w:sz w:val="22"/>
        </w:rPr>
        <w:t xml:space="preserve"> </w:t>
      </w:r>
      <w:r w:rsidR="001F2FC2" w:rsidRPr="00C152EF">
        <w:rPr>
          <w:rFonts w:asciiTheme="majorHAnsi" w:eastAsiaTheme="majorHAnsi" w:hAnsiTheme="majorHAnsi" w:hint="eastAsia"/>
          <w:sz w:val="22"/>
        </w:rPr>
        <w:t xml:space="preserve">군사적으로는 </w:t>
      </w:r>
      <w:r w:rsidR="001F2FC2" w:rsidRPr="00C152EF">
        <w:rPr>
          <w:rFonts w:asciiTheme="majorHAnsi" w:eastAsiaTheme="majorHAnsi" w:hAnsiTheme="majorHAnsi"/>
          <w:sz w:val="22"/>
        </w:rPr>
        <w:t xml:space="preserve">항모타격단, 상륙준비단, </w:t>
      </w:r>
      <w:proofErr w:type="spellStart"/>
      <w:r w:rsidR="001F2FC2" w:rsidRPr="00C152EF">
        <w:rPr>
          <w:rFonts w:asciiTheme="majorHAnsi" w:eastAsiaTheme="majorHAnsi" w:hAnsiTheme="majorHAnsi"/>
          <w:sz w:val="22"/>
        </w:rPr>
        <w:t>이지스구축함</w:t>
      </w:r>
      <w:proofErr w:type="spellEnd"/>
      <w:r w:rsidR="001F2FC2" w:rsidRPr="00C152EF">
        <w:rPr>
          <w:rFonts w:asciiTheme="majorHAnsi" w:eastAsiaTheme="majorHAnsi" w:hAnsiTheme="majorHAnsi"/>
          <w:sz w:val="22"/>
        </w:rPr>
        <w:t xml:space="preserve"> 전대, </w:t>
      </w:r>
      <w:proofErr w:type="spellStart"/>
      <w:r w:rsidR="001F2FC2" w:rsidRPr="00C152EF">
        <w:rPr>
          <w:rFonts w:asciiTheme="majorHAnsi" w:eastAsiaTheme="majorHAnsi" w:hAnsiTheme="majorHAnsi"/>
          <w:sz w:val="22"/>
        </w:rPr>
        <w:t>오하이오급</w:t>
      </w:r>
      <w:proofErr w:type="spellEnd"/>
      <w:r w:rsidR="001F2FC2" w:rsidRPr="00C152EF">
        <w:rPr>
          <w:rFonts w:asciiTheme="majorHAnsi" w:eastAsiaTheme="majorHAnsi" w:hAnsiTheme="majorHAnsi"/>
          <w:sz w:val="22"/>
        </w:rPr>
        <w:t xml:space="preserve"> 순</w:t>
      </w:r>
      <w:r w:rsidR="001F2FC2" w:rsidRPr="00C152EF">
        <w:rPr>
          <w:rFonts w:asciiTheme="majorHAnsi" w:eastAsiaTheme="majorHAnsi" w:hAnsiTheme="majorHAnsi"/>
          <w:sz w:val="22"/>
        </w:rPr>
        <w:lastRenderedPageBreak/>
        <w:t xml:space="preserve">항미사일 잠수함, B-1B 폭격기, F-22 등 </w:t>
      </w:r>
      <w:proofErr w:type="spellStart"/>
      <w:r w:rsidR="001F2FC2" w:rsidRPr="00C152EF">
        <w:rPr>
          <w:rFonts w:asciiTheme="majorHAnsi" w:eastAsiaTheme="majorHAnsi" w:hAnsiTheme="majorHAnsi"/>
          <w:sz w:val="22"/>
        </w:rPr>
        <w:t>스텔스</w:t>
      </w:r>
      <w:proofErr w:type="spellEnd"/>
      <w:r w:rsidR="001F2FC2" w:rsidRPr="00C152EF">
        <w:rPr>
          <w:rFonts w:asciiTheme="majorHAnsi" w:eastAsiaTheme="majorHAnsi" w:hAnsiTheme="majorHAnsi"/>
          <w:sz w:val="22"/>
        </w:rPr>
        <w:t xml:space="preserve"> 전투기, F-15 및 F-16 등 기존 전투기의 대규모 </w:t>
      </w:r>
      <w:proofErr w:type="spellStart"/>
      <w:r w:rsidR="001F2FC2" w:rsidRPr="00C152EF">
        <w:rPr>
          <w:rFonts w:asciiTheme="majorHAnsi" w:eastAsiaTheme="majorHAnsi" w:hAnsiTheme="majorHAnsi"/>
          <w:sz w:val="22"/>
        </w:rPr>
        <w:t>편대군</w:t>
      </w:r>
      <w:proofErr w:type="spellEnd"/>
      <w:r w:rsidR="001F2FC2" w:rsidRPr="00C152EF">
        <w:rPr>
          <w:rFonts w:asciiTheme="majorHAnsi" w:eastAsiaTheme="majorHAnsi" w:hAnsiTheme="majorHAnsi"/>
          <w:sz w:val="22"/>
        </w:rPr>
        <w:t xml:space="preserve"> 등</w:t>
      </w:r>
      <w:r w:rsidR="001F2FC2" w:rsidRPr="00C152EF">
        <w:rPr>
          <w:rFonts w:asciiTheme="majorHAnsi" w:eastAsiaTheme="majorHAnsi" w:hAnsiTheme="majorHAnsi" w:hint="eastAsia"/>
          <w:sz w:val="22"/>
        </w:rPr>
        <w:t xml:space="preserve"> 기존의 한미 대응전력 과시에 더하여 </w:t>
      </w:r>
      <w:r w:rsidR="001F2FC2" w:rsidRPr="00C152EF">
        <w:rPr>
          <w:rFonts w:asciiTheme="majorHAnsi" w:eastAsiaTheme="majorHAnsi" w:hAnsiTheme="majorHAnsi"/>
          <w:sz w:val="22"/>
        </w:rPr>
        <w:t xml:space="preserve">B-2 </w:t>
      </w:r>
      <w:proofErr w:type="spellStart"/>
      <w:r w:rsidR="001F2FC2" w:rsidRPr="00C152EF">
        <w:rPr>
          <w:rFonts w:asciiTheme="majorHAnsi" w:eastAsiaTheme="majorHAnsi" w:hAnsiTheme="majorHAnsi" w:hint="eastAsia"/>
          <w:sz w:val="22"/>
        </w:rPr>
        <w:t>스텔스</w:t>
      </w:r>
      <w:proofErr w:type="spellEnd"/>
      <w:r w:rsidR="001F2FC2" w:rsidRPr="00C152EF">
        <w:rPr>
          <w:rFonts w:asciiTheme="majorHAnsi" w:eastAsiaTheme="majorHAnsi" w:hAnsiTheme="majorHAnsi" w:hint="eastAsia"/>
          <w:sz w:val="22"/>
        </w:rPr>
        <w:t xml:space="preserve"> 전략폭격기의 한반도 전개나 미국의 </w:t>
      </w:r>
      <w:r w:rsidR="001F2FC2" w:rsidRPr="00C152EF">
        <w:rPr>
          <w:rFonts w:asciiTheme="majorHAnsi" w:eastAsiaTheme="majorHAnsi" w:hAnsiTheme="majorHAnsi"/>
          <w:sz w:val="22"/>
        </w:rPr>
        <w:t>‘</w:t>
      </w:r>
      <w:proofErr w:type="spellStart"/>
      <w:r w:rsidR="001F2FC2" w:rsidRPr="00C152EF">
        <w:rPr>
          <w:rFonts w:asciiTheme="majorHAnsi" w:eastAsiaTheme="majorHAnsi" w:hAnsiTheme="majorHAnsi" w:hint="eastAsia"/>
          <w:sz w:val="22"/>
        </w:rPr>
        <w:t>미니트맨</w:t>
      </w:r>
      <w:proofErr w:type="spellEnd"/>
      <w:r w:rsidR="001F2FC2" w:rsidRPr="00C152EF">
        <w:rPr>
          <w:rFonts w:asciiTheme="majorHAnsi" w:eastAsiaTheme="majorHAnsi" w:hAnsiTheme="majorHAnsi" w:hint="eastAsia"/>
          <w:sz w:val="22"/>
        </w:rPr>
        <w:t>-3</w:t>
      </w:r>
      <w:r w:rsidR="001F2FC2" w:rsidRPr="00C152EF">
        <w:rPr>
          <w:rFonts w:asciiTheme="majorHAnsi" w:eastAsiaTheme="majorHAnsi" w:hAnsiTheme="majorHAnsi"/>
          <w:sz w:val="22"/>
        </w:rPr>
        <w:t xml:space="preserve">’ </w:t>
      </w:r>
      <w:r w:rsidR="001F2FC2" w:rsidRPr="00C152EF">
        <w:rPr>
          <w:rFonts w:asciiTheme="majorHAnsi" w:eastAsiaTheme="majorHAnsi" w:hAnsiTheme="majorHAnsi" w:hint="eastAsia"/>
          <w:sz w:val="22"/>
        </w:rPr>
        <w:t>대륙간탄도탄(</w:t>
      </w:r>
      <w:r w:rsidR="001F2FC2" w:rsidRPr="00C152EF">
        <w:rPr>
          <w:rFonts w:asciiTheme="majorHAnsi" w:eastAsiaTheme="majorHAnsi" w:hAnsiTheme="majorHAnsi"/>
          <w:sz w:val="22"/>
        </w:rPr>
        <w:t xml:space="preserve">ICBM, Inter-Continental Ballistic Missile)의 </w:t>
      </w:r>
      <w:r w:rsidR="001F2FC2" w:rsidRPr="00C152EF">
        <w:rPr>
          <w:rFonts w:asciiTheme="majorHAnsi" w:eastAsiaTheme="majorHAnsi" w:hAnsiTheme="majorHAnsi" w:hint="eastAsia"/>
          <w:sz w:val="22"/>
        </w:rPr>
        <w:t>추가발사도 검토할 필요가 있다고 보았다.</w:t>
      </w:r>
    </w:p>
    <w:p w14:paraId="15B11B81" w14:textId="77777777" w:rsidR="008D37DA" w:rsidRPr="00C152EF" w:rsidRDefault="008D37DA" w:rsidP="00E91B2A">
      <w:pPr>
        <w:ind w:leftChars="213" w:left="426" w:rightChars="200" w:right="400"/>
        <w:rPr>
          <w:rFonts w:asciiTheme="majorHAnsi" w:eastAsiaTheme="majorHAnsi" w:hAnsiTheme="majorHAnsi"/>
          <w:sz w:val="22"/>
        </w:rPr>
      </w:pPr>
    </w:p>
    <w:p w14:paraId="3020E095" w14:textId="5FBD5AC2" w:rsidR="001F2FC2" w:rsidRPr="00C152EF" w:rsidRDefault="001F2FC2" w:rsidP="00E91B2A">
      <w:pPr>
        <w:ind w:leftChars="213" w:left="426" w:rightChars="200" w:right="400"/>
        <w:rPr>
          <w:rFonts w:ascii="Cambria" w:hAnsi="Cambria"/>
          <w:sz w:val="22"/>
        </w:rPr>
      </w:pPr>
      <w:r w:rsidRPr="00C152EF">
        <w:rPr>
          <w:rFonts w:asciiTheme="majorHAnsi" w:eastAsiaTheme="majorHAnsi" w:hAnsiTheme="majorHAnsi" w:hint="eastAsia"/>
          <w:sz w:val="22"/>
        </w:rPr>
        <w:t xml:space="preserve">이 보고서는 </w:t>
      </w:r>
      <w:r w:rsidRPr="00C152EF">
        <w:rPr>
          <w:rFonts w:asciiTheme="majorHAnsi" w:eastAsiaTheme="majorHAnsi" w:hAnsiTheme="majorHAnsi"/>
          <w:sz w:val="22"/>
        </w:rPr>
        <w:t>‘</w:t>
      </w:r>
      <w:r w:rsidRPr="00C152EF">
        <w:rPr>
          <w:rFonts w:asciiTheme="majorHAnsi" w:eastAsiaTheme="majorHAnsi" w:hAnsiTheme="majorHAnsi" w:hint="eastAsia"/>
          <w:sz w:val="22"/>
        </w:rPr>
        <w:t>담대한 구상</w:t>
      </w:r>
      <w:r w:rsidRPr="00C152EF">
        <w:rPr>
          <w:rFonts w:asciiTheme="majorHAnsi" w:eastAsiaTheme="majorHAnsi" w:hAnsiTheme="majorHAnsi"/>
          <w:sz w:val="22"/>
        </w:rPr>
        <w:t>’</w:t>
      </w:r>
      <w:r w:rsidRPr="00C152EF">
        <w:rPr>
          <w:rFonts w:asciiTheme="majorHAnsi" w:eastAsiaTheme="majorHAnsi" w:hAnsiTheme="majorHAnsi" w:hint="eastAsia"/>
          <w:sz w:val="22"/>
        </w:rPr>
        <w:t>을 북한이 거부하고 있는 현 상황을 고려할 때,</w:t>
      </w:r>
      <w:r w:rsidRPr="00C152EF">
        <w:rPr>
          <w:rFonts w:asciiTheme="majorHAnsi" w:eastAsiaTheme="majorHAnsi" w:hAnsiTheme="majorHAnsi"/>
          <w:sz w:val="22"/>
        </w:rPr>
        <w:t xml:space="preserve"> </w:t>
      </w:r>
      <w:r w:rsidRPr="00C152EF">
        <w:rPr>
          <w:rFonts w:asciiTheme="majorHAnsi" w:eastAsiaTheme="majorHAnsi" w:hAnsiTheme="majorHAnsi" w:hint="eastAsia"/>
          <w:sz w:val="22"/>
        </w:rPr>
        <w:t xml:space="preserve">우리 정부는 북한이 </w:t>
      </w:r>
      <w:r w:rsidRPr="00C152EF">
        <w:rPr>
          <w:rFonts w:asciiTheme="majorHAnsi" w:eastAsiaTheme="majorHAnsi" w:hAnsiTheme="majorHAnsi"/>
          <w:sz w:val="22"/>
        </w:rPr>
        <w:t>7</w:t>
      </w:r>
      <w:r w:rsidRPr="00C152EF">
        <w:rPr>
          <w:rFonts w:asciiTheme="majorHAnsi" w:eastAsiaTheme="majorHAnsi" w:hAnsiTheme="majorHAnsi" w:hint="eastAsia"/>
          <w:sz w:val="22"/>
        </w:rPr>
        <w:t>차 핵실험 등 도발</w:t>
      </w:r>
      <w:r w:rsidR="007B349A" w:rsidRPr="00C152EF">
        <w:rPr>
          <w:rFonts w:asciiTheme="majorHAnsi" w:eastAsiaTheme="majorHAnsi" w:hAnsiTheme="majorHAnsi" w:hint="eastAsia"/>
          <w:sz w:val="22"/>
        </w:rPr>
        <w:t xml:space="preserve"> </w:t>
      </w:r>
      <w:r w:rsidRPr="00C152EF">
        <w:rPr>
          <w:rFonts w:asciiTheme="majorHAnsi" w:eastAsiaTheme="majorHAnsi" w:hAnsiTheme="majorHAnsi" w:hint="eastAsia"/>
          <w:sz w:val="22"/>
        </w:rPr>
        <w:t xml:space="preserve">행위를 계속할 경우 </w:t>
      </w:r>
      <w:r w:rsidR="00A03503" w:rsidRPr="00C152EF">
        <w:rPr>
          <w:rFonts w:asciiTheme="majorHAnsi" w:eastAsiaTheme="majorHAnsi" w:hAnsiTheme="majorHAnsi" w:hint="eastAsia"/>
          <w:sz w:val="22"/>
        </w:rPr>
        <w:t>대북</w:t>
      </w:r>
      <w:r w:rsidRPr="00C152EF">
        <w:rPr>
          <w:rFonts w:asciiTheme="majorHAnsi" w:eastAsiaTheme="majorHAnsi" w:hAnsiTheme="majorHAnsi" w:hint="eastAsia"/>
          <w:sz w:val="22"/>
        </w:rPr>
        <w:t>압박이 지속적으로 강화</w:t>
      </w:r>
      <w:r w:rsidR="00A03503" w:rsidRPr="00C152EF">
        <w:rPr>
          <w:rFonts w:asciiTheme="majorHAnsi" w:eastAsiaTheme="majorHAnsi" w:hAnsiTheme="majorHAnsi" w:hint="eastAsia"/>
          <w:sz w:val="22"/>
        </w:rPr>
        <w:t xml:space="preserve">될 </w:t>
      </w:r>
      <w:r w:rsidRPr="00C152EF">
        <w:rPr>
          <w:rFonts w:asciiTheme="majorHAnsi" w:eastAsiaTheme="majorHAnsi" w:hAnsiTheme="majorHAnsi" w:hint="eastAsia"/>
          <w:sz w:val="22"/>
        </w:rPr>
        <w:t>수밖에 없다는 일관된 메시지를 전달할 필요가 있으며,</w:t>
      </w:r>
      <w:r w:rsidRPr="00C152EF">
        <w:rPr>
          <w:rFonts w:asciiTheme="majorHAnsi" w:eastAsiaTheme="majorHAnsi" w:hAnsiTheme="majorHAnsi"/>
          <w:sz w:val="22"/>
        </w:rPr>
        <w:t xml:space="preserve"> 우리의 대북정책 기조나 세부 구상의 내용에 대해 국내적 소통과 의견 결집 활동을 강화할 필요도 있다</w:t>
      </w:r>
      <w:r w:rsidRPr="00C152EF">
        <w:rPr>
          <w:rFonts w:asciiTheme="majorHAnsi" w:eastAsiaTheme="majorHAnsi" w:hAnsiTheme="majorHAnsi" w:hint="eastAsia"/>
          <w:sz w:val="22"/>
        </w:rPr>
        <w:t>고 제언하고 있다.</w:t>
      </w:r>
    </w:p>
    <w:p w14:paraId="5EEE33BB" w14:textId="77777777" w:rsidR="001F2FC2" w:rsidRPr="00A03503" w:rsidRDefault="001F2FC2" w:rsidP="00E91B2A">
      <w:pPr>
        <w:ind w:leftChars="213" w:left="426" w:rightChars="200" w:right="400"/>
        <w:rPr>
          <w:rFonts w:ascii="Cambria" w:hAnsi="Cambria"/>
          <w:sz w:val="22"/>
        </w:rPr>
      </w:pPr>
    </w:p>
    <w:bookmarkEnd w:id="0"/>
    <w:p w14:paraId="00CE05C0" w14:textId="77777777" w:rsidR="002475C1" w:rsidRPr="00E91B2A" w:rsidRDefault="002475C1" w:rsidP="00506AA4">
      <w:pPr>
        <w:ind w:leftChars="213" w:left="426" w:rightChars="200" w:right="400"/>
        <w:rPr>
          <w:rFonts w:ascii="Cambria" w:hAnsi="Cambria"/>
          <w:sz w:val="22"/>
        </w:rPr>
      </w:pPr>
    </w:p>
    <w:tbl>
      <w:tblPr>
        <w:tblStyle w:val="a3"/>
        <w:tblpPr w:leftFromText="142" w:rightFromText="142" w:vertAnchor="text" w:horzAnchor="margin" w:tblpXSpec="center" w:tblpY="587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B1A07" w:rsidRPr="000B3684" w14:paraId="685E65BD" w14:textId="77777777" w:rsidTr="00CB1A07">
        <w:tc>
          <w:tcPr>
            <w:tcW w:w="9639" w:type="dxa"/>
          </w:tcPr>
          <w:p w14:paraId="08AE2131" w14:textId="77777777" w:rsidR="00CB1A07" w:rsidRPr="00C152EF" w:rsidRDefault="00CB1A07" w:rsidP="00CB1A07">
            <w:pPr>
              <w:spacing w:line="216" w:lineRule="auto"/>
              <w:ind w:leftChars="142" w:left="284" w:rightChars="200" w:right="400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C152EF">
              <w:rPr>
                <w:rFonts w:ascii="Microsoft YaHei" w:hint="eastAsia"/>
                <w:sz w:val="18"/>
                <w:szCs w:val="18"/>
              </w:rPr>
              <w:t>아산정책연구원은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수준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높은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공공정책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연구를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수행하는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독립적인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연구기관이다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C152EF">
              <w:rPr>
                <w:rFonts w:ascii="Microsoft YaHei" w:hint="eastAsia"/>
                <w:sz w:val="18"/>
                <w:szCs w:val="18"/>
              </w:rPr>
              <w:t>한반도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C152EF">
              <w:rPr>
                <w:rFonts w:ascii="Microsoft YaHei" w:hint="eastAsia"/>
                <w:sz w:val="18"/>
                <w:szCs w:val="18"/>
              </w:rPr>
              <w:t>동아시아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C152EF">
              <w:rPr>
                <w:rFonts w:ascii="Microsoft YaHei" w:hint="eastAsia"/>
                <w:sz w:val="18"/>
                <w:szCs w:val="18"/>
              </w:rPr>
              <w:t>그리고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지구촌의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현안에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대한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깊이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있는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정책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대안을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제시하고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C152EF">
              <w:rPr>
                <w:rFonts w:ascii="Microsoft YaHei" w:hint="eastAsia"/>
                <w:sz w:val="18"/>
                <w:szCs w:val="18"/>
              </w:rPr>
              <w:t>국민과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C152EF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합리적인</w:t>
            </w:r>
            <w:r w:rsidRPr="00C152EF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선택을</w:t>
            </w:r>
            <w:r w:rsidRPr="00C152EF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할</w:t>
            </w:r>
            <w:r w:rsidRPr="00C152EF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수</w:t>
            </w:r>
            <w:r w:rsidRPr="00C152EF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있도록</w:t>
            </w:r>
            <w:r w:rsidRPr="00C152EF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돕고자</w:t>
            </w:r>
            <w:r w:rsidRPr="00C152EF">
              <w:rPr>
                <w:rFonts w:ascii="Microsoft YaHei" w:hint="eastAsia"/>
                <w:sz w:val="18"/>
                <w:szCs w:val="18"/>
              </w:rPr>
              <w:t xml:space="preserve"> </w:t>
            </w:r>
            <w:r w:rsidRPr="00C152EF">
              <w:rPr>
                <w:rFonts w:ascii="Microsoft YaHei" w:hint="eastAsia"/>
                <w:sz w:val="18"/>
                <w:szCs w:val="18"/>
              </w:rPr>
              <w:t>한다</w:t>
            </w:r>
            <w:r w:rsidRPr="00C152EF">
              <w:rPr>
                <w:rFonts w:ascii="Microsoft YaHei" w:hint="eastAsia"/>
                <w:sz w:val="18"/>
                <w:szCs w:val="18"/>
              </w:rPr>
              <w:t>.</w:t>
            </w:r>
          </w:p>
          <w:p w14:paraId="1B3C037C" w14:textId="77777777" w:rsidR="00CB1A07" w:rsidRPr="00CD53EE" w:rsidRDefault="00CB1A07" w:rsidP="00CB1A07">
            <w:pPr>
              <w:spacing w:line="216" w:lineRule="auto"/>
              <w:ind w:leftChars="142" w:left="284" w:rightChars="200" w:right="400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14:paraId="565F8EC4" w14:textId="4858713A" w:rsidR="001F2FC2" w:rsidRPr="001F2FC2" w:rsidRDefault="00CB1A07" w:rsidP="00D12A24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Cs w:val="20"/>
        </w:rPr>
      </w:pPr>
      <w:r w:rsidRPr="00220F55">
        <w:rPr>
          <w:rFonts w:eastAsiaTheme="minorHAnsi"/>
          <w:szCs w:val="20"/>
        </w:rPr>
        <w:t>*</w:t>
      </w:r>
      <w:proofErr w:type="spellStart"/>
      <w:r w:rsidR="00C152EF">
        <w:rPr>
          <w:rFonts w:eastAsiaTheme="minorHAnsi" w:hint="eastAsia"/>
          <w:szCs w:val="20"/>
        </w:rPr>
        <w:t>이슈브리프</w:t>
      </w:r>
      <w:proofErr w:type="spellEnd"/>
      <w:r w:rsidRPr="001F2FC2">
        <w:rPr>
          <w:rFonts w:eastAsiaTheme="minorHAnsi" w:hint="eastAsia"/>
          <w:szCs w:val="20"/>
        </w:rPr>
        <w:t xml:space="preserve"> </w:t>
      </w:r>
      <w:r w:rsidRPr="001F2FC2">
        <w:rPr>
          <w:rFonts w:eastAsiaTheme="minorHAnsi"/>
          <w:szCs w:val="20"/>
        </w:rPr>
        <w:t xml:space="preserve">관련 문의: </w:t>
      </w:r>
      <w:r w:rsidR="00C52163">
        <w:rPr>
          <w:rFonts w:eastAsiaTheme="minorHAnsi" w:hint="eastAsia"/>
          <w:szCs w:val="20"/>
        </w:rPr>
        <w:t>아산정책연구원 홍보실,</w:t>
      </w:r>
      <w:r w:rsidR="00C52163">
        <w:rPr>
          <w:rFonts w:eastAsiaTheme="minorHAnsi"/>
          <w:szCs w:val="20"/>
        </w:rPr>
        <w:t xml:space="preserve"> 02-3701-7338 </w:t>
      </w:r>
      <w:hyperlink r:id="rId10" w:history="1">
        <w:r w:rsidR="00C52163" w:rsidRPr="00C52163">
          <w:rPr>
            <w:rStyle w:val="a4"/>
            <w:rFonts w:eastAsiaTheme="minorHAnsi"/>
            <w:szCs w:val="20"/>
          </w:rPr>
          <w:t>communications@asaninst.org</w:t>
        </w:r>
      </w:hyperlink>
    </w:p>
    <w:p w14:paraId="43BFA97A" w14:textId="7C40A0A3" w:rsidR="00D12A24" w:rsidRPr="001F2FC2" w:rsidRDefault="00D12A24" w:rsidP="00D12A24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Cs w:val="20"/>
        </w:rPr>
      </w:pPr>
    </w:p>
    <w:p w14:paraId="5C992974" w14:textId="4FCF3AB2" w:rsidR="00266D82" w:rsidRPr="00583906" w:rsidRDefault="00266D82" w:rsidP="00CB1A07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b/>
          <w:sz w:val="2"/>
        </w:rPr>
      </w:pPr>
    </w:p>
    <w:sectPr w:rsidR="00266D82" w:rsidRPr="00583906" w:rsidSect="003617E1">
      <w:pgSz w:w="11906" w:h="16838"/>
      <w:pgMar w:top="720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FAF5A" w14:textId="77777777" w:rsidR="00F86AAC" w:rsidRDefault="00F86AAC" w:rsidP="009545A4">
      <w:r>
        <w:separator/>
      </w:r>
    </w:p>
  </w:endnote>
  <w:endnote w:type="continuationSeparator" w:id="0">
    <w:p w14:paraId="0421950B" w14:textId="77777777" w:rsidR="00F86AAC" w:rsidRDefault="00F86AAC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143C6" w14:textId="77777777" w:rsidR="00F86AAC" w:rsidRDefault="00F86AAC" w:rsidP="009545A4">
      <w:r>
        <w:separator/>
      </w:r>
    </w:p>
  </w:footnote>
  <w:footnote w:type="continuationSeparator" w:id="0">
    <w:p w14:paraId="219F9A43" w14:textId="77777777" w:rsidR="00F86AAC" w:rsidRDefault="00F86AAC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93"/>
    <w:rsid w:val="000013AB"/>
    <w:rsid w:val="00004D94"/>
    <w:rsid w:val="000079BD"/>
    <w:rsid w:val="0001136D"/>
    <w:rsid w:val="00011AEA"/>
    <w:rsid w:val="000159A3"/>
    <w:rsid w:val="000162F0"/>
    <w:rsid w:val="00026993"/>
    <w:rsid w:val="00027084"/>
    <w:rsid w:val="00034219"/>
    <w:rsid w:val="000345E2"/>
    <w:rsid w:val="00041A25"/>
    <w:rsid w:val="00044458"/>
    <w:rsid w:val="000462A5"/>
    <w:rsid w:val="000537FC"/>
    <w:rsid w:val="00054C9E"/>
    <w:rsid w:val="00056347"/>
    <w:rsid w:val="00060AA5"/>
    <w:rsid w:val="00063583"/>
    <w:rsid w:val="000641C8"/>
    <w:rsid w:val="00065215"/>
    <w:rsid w:val="00065A02"/>
    <w:rsid w:val="0006619F"/>
    <w:rsid w:val="0007112B"/>
    <w:rsid w:val="000751CB"/>
    <w:rsid w:val="00080FAD"/>
    <w:rsid w:val="00081FBC"/>
    <w:rsid w:val="00084889"/>
    <w:rsid w:val="00087387"/>
    <w:rsid w:val="000906A3"/>
    <w:rsid w:val="00094BB0"/>
    <w:rsid w:val="00097EAC"/>
    <w:rsid w:val="000A1A36"/>
    <w:rsid w:val="000A2C3D"/>
    <w:rsid w:val="000A4313"/>
    <w:rsid w:val="000A7621"/>
    <w:rsid w:val="000A7983"/>
    <w:rsid w:val="000B00A4"/>
    <w:rsid w:val="000B0C69"/>
    <w:rsid w:val="000B10E7"/>
    <w:rsid w:val="000B53B8"/>
    <w:rsid w:val="000C2317"/>
    <w:rsid w:val="000C297F"/>
    <w:rsid w:val="000C71B9"/>
    <w:rsid w:val="000D458D"/>
    <w:rsid w:val="000D68FB"/>
    <w:rsid w:val="000D6914"/>
    <w:rsid w:val="000D6D48"/>
    <w:rsid w:val="000E14B9"/>
    <w:rsid w:val="000E2DAB"/>
    <w:rsid w:val="000E4CF9"/>
    <w:rsid w:val="000E4FF0"/>
    <w:rsid w:val="000E58C8"/>
    <w:rsid w:val="000E7C9D"/>
    <w:rsid w:val="000F08D8"/>
    <w:rsid w:val="000F108E"/>
    <w:rsid w:val="000F241D"/>
    <w:rsid w:val="000F74E2"/>
    <w:rsid w:val="000F7B29"/>
    <w:rsid w:val="000F7DF2"/>
    <w:rsid w:val="00106445"/>
    <w:rsid w:val="00107ED3"/>
    <w:rsid w:val="00112005"/>
    <w:rsid w:val="00112D4D"/>
    <w:rsid w:val="001137B0"/>
    <w:rsid w:val="001178CD"/>
    <w:rsid w:val="001207DA"/>
    <w:rsid w:val="001210F2"/>
    <w:rsid w:val="0012302F"/>
    <w:rsid w:val="0012339A"/>
    <w:rsid w:val="001255BE"/>
    <w:rsid w:val="00126137"/>
    <w:rsid w:val="00126CC7"/>
    <w:rsid w:val="00130616"/>
    <w:rsid w:val="001325C6"/>
    <w:rsid w:val="00134CCF"/>
    <w:rsid w:val="00153093"/>
    <w:rsid w:val="00154043"/>
    <w:rsid w:val="001558D9"/>
    <w:rsid w:val="001700BA"/>
    <w:rsid w:val="00171B45"/>
    <w:rsid w:val="001759B6"/>
    <w:rsid w:val="00180137"/>
    <w:rsid w:val="0018027F"/>
    <w:rsid w:val="001807DA"/>
    <w:rsid w:val="00182301"/>
    <w:rsid w:val="00182C02"/>
    <w:rsid w:val="00183636"/>
    <w:rsid w:val="001847FF"/>
    <w:rsid w:val="001863FE"/>
    <w:rsid w:val="0019787B"/>
    <w:rsid w:val="001979EA"/>
    <w:rsid w:val="001A3C55"/>
    <w:rsid w:val="001A4087"/>
    <w:rsid w:val="001A500E"/>
    <w:rsid w:val="001A56B6"/>
    <w:rsid w:val="001B40A4"/>
    <w:rsid w:val="001B510D"/>
    <w:rsid w:val="001B5862"/>
    <w:rsid w:val="001C07BF"/>
    <w:rsid w:val="001C24DE"/>
    <w:rsid w:val="001C71BA"/>
    <w:rsid w:val="001C75CF"/>
    <w:rsid w:val="001D2F2F"/>
    <w:rsid w:val="001D3146"/>
    <w:rsid w:val="001D3332"/>
    <w:rsid w:val="001D5B34"/>
    <w:rsid w:val="001E1109"/>
    <w:rsid w:val="001E4703"/>
    <w:rsid w:val="001E74FE"/>
    <w:rsid w:val="001F1195"/>
    <w:rsid w:val="001F1B2C"/>
    <w:rsid w:val="001F2FC2"/>
    <w:rsid w:val="001F433E"/>
    <w:rsid w:val="001F466F"/>
    <w:rsid w:val="00210FD1"/>
    <w:rsid w:val="00213ED8"/>
    <w:rsid w:val="00215AF2"/>
    <w:rsid w:val="00220F55"/>
    <w:rsid w:val="00235D1D"/>
    <w:rsid w:val="00236E57"/>
    <w:rsid w:val="00237360"/>
    <w:rsid w:val="00243FB6"/>
    <w:rsid w:val="0024621A"/>
    <w:rsid w:val="002475C1"/>
    <w:rsid w:val="00247D56"/>
    <w:rsid w:val="002518B2"/>
    <w:rsid w:val="002540FD"/>
    <w:rsid w:val="00255215"/>
    <w:rsid w:val="00257D02"/>
    <w:rsid w:val="00260494"/>
    <w:rsid w:val="0026418C"/>
    <w:rsid w:val="0026466D"/>
    <w:rsid w:val="00266D82"/>
    <w:rsid w:val="002673D0"/>
    <w:rsid w:val="00270080"/>
    <w:rsid w:val="002714A8"/>
    <w:rsid w:val="002739C9"/>
    <w:rsid w:val="00275091"/>
    <w:rsid w:val="00276D46"/>
    <w:rsid w:val="0028089B"/>
    <w:rsid w:val="00282965"/>
    <w:rsid w:val="00282CF3"/>
    <w:rsid w:val="002837EA"/>
    <w:rsid w:val="002949D0"/>
    <w:rsid w:val="00295D75"/>
    <w:rsid w:val="002A70E3"/>
    <w:rsid w:val="002A795A"/>
    <w:rsid w:val="002A7A81"/>
    <w:rsid w:val="002B0436"/>
    <w:rsid w:val="002B6157"/>
    <w:rsid w:val="002B6E03"/>
    <w:rsid w:val="002C065E"/>
    <w:rsid w:val="002C0666"/>
    <w:rsid w:val="002C5E48"/>
    <w:rsid w:val="002C7CC0"/>
    <w:rsid w:val="002D0E40"/>
    <w:rsid w:val="002E1712"/>
    <w:rsid w:val="002E37F5"/>
    <w:rsid w:val="002E444C"/>
    <w:rsid w:val="002E6404"/>
    <w:rsid w:val="002E7F6E"/>
    <w:rsid w:val="002F0089"/>
    <w:rsid w:val="002F4993"/>
    <w:rsid w:val="002F78B4"/>
    <w:rsid w:val="00301E2F"/>
    <w:rsid w:val="003105A0"/>
    <w:rsid w:val="00311759"/>
    <w:rsid w:val="00313120"/>
    <w:rsid w:val="00313E5C"/>
    <w:rsid w:val="003143C5"/>
    <w:rsid w:val="00322648"/>
    <w:rsid w:val="00323154"/>
    <w:rsid w:val="003350B4"/>
    <w:rsid w:val="003373F3"/>
    <w:rsid w:val="00337761"/>
    <w:rsid w:val="0034291C"/>
    <w:rsid w:val="00345DB2"/>
    <w:rsid w:val="0034639B"/>
    <w:rsid w:val="00350207"/>
    <w:rsid w:val="00354F4F"/>
    <w:rsid w:val="00357D4C"/>
    <w:rsid w:val="0036163E"/>
    <w:rsid w:val="003617E1"/>
    <w:rsid w:val="00363796"/>
    <w:rsid w:val="003637EA"/>
    <w:rsid w:val="00363F2C"/>
    <w:rsid w:val="0036432B"/>
    <w:rsid w:val="00365214"/>
    <w:rsid w:val="00365985"/>
    <w:rsid w:val="00375D4B"/>
    <w:rsid w:val="00380E90"/>
    <w:rsid w:val="00383691"/>
    <w:rsid w:val="00387AAC"/>
    <w:rsid w:val="00390E4B"/>
    <w:rsid w:val="00396D68"/>
    <w:rsid w:val="00397267"/>
    <w:rsid w:val="00397346"/>
    <w:rsid w:val="00397DF2"/>
    <w:rsid w:val="003A00FC"/>
    <w:rsid w:val="003A32FD"/>
    <w:rsid w:val="003B1320"/>
    <w:rsid w:val="003D07B2"/>
    <w:rsid w:val="003D26AA"/>
    <w:rsid w:val="003D3DE3"/>
    <w:rsid w:val="003D44A2"/>
    <w:rsid w:val="003D534D"/>
    <w:rsid w:val="003D6D24"/>
    <w:rsid w:val="003D71EB"/>
    <w:rsid w:val="003E0B12"/>
    <w:rsid w:val="003E11E3"/>
    <w:rsid w:val="003E1CBA"/>
    <w:rsid w:val="003E2212"/>
    <w:rsid w:val="003E53ED"/>
    <w:rsid w:val="003E7538"/>
    <w:rsid w:val="003F0FD5"/>
    <w:rsid w:val="003F18F7"/>
    <w:rsid w:val="003F76F9"/>
    <w:rsid w:val="0040208E"/>
    <w:rsid w:val="004021CD"/>
    <w:rsid w:val="00404638"/>
    <w:rsid w:val="00410E5C"/>
    <w:rsid w:val="00411DD4"/>
    <w:rsid w:val="0041319E"/>
    <w:rsid w:val="00413917"/>
    <w:rsid w:val="004139F4"/>
    <w:rsid w:val="00416500"/>
    <w:rsid w:val="004262E5"/>
    <w:rsid w:val="00426D83"/>
    <w:rsid w:val="00434AA0"/>
    <w:rsid w:val="00434DE4"/>
    <w:rsid w:val="00443FB6"/>
    <w:rsid w:val="004449E3"/>
    <w:rsid w:val="00450020"/>
    <w:rsid w:val="00456D71"/>
    <w:rsid w:val="00461EAB"/>
    <w:rsid w:val="00462206"/>
    <w:rsid w:val="004651EF"/>
    <w:rsid w:val="0047263B"/>
    <w:rsid w:val="00476442"/>
    <w:rsid w:val="00476976"/>
    <w:rsid w:val="00476BBA"/>
    <w:rsid w:val="0047787C"/>
    <w:rsid w:val="00485A5A"/>
    <w:rsid w:val="00487DF0"/>
    <w:rsid w:val="00490C96"/>
    <w:rsid w:val="00490FE9"/>
    <w:rsid w:val="0049197B"/>
    <w:rsid w:val="0049258D"/>
    <w:rsid w:val="00492A2B"/>
    <w:rsid w:val="00496E34"/>
    <w:rsid w:val="004A062D"/>
    <w:rsid w:val="004A0713"/>
    <w:rsid w:val="004A2860"/>
    <w:rsid w:val="004A3F43"/>
    <w:rsid w:val="004A593E"/>
    <w:rsid w:val="004A79A9"/>
    <w:rsid w:val="004B0C55"/>
    <w:rsid w:val="004B1E47"/>
    <w:rsid w:val="004B1EE4"/>
    <w:rsid w:val="004B4A53"/>
    <w:rsid w:val="004B5BB0"/>
    <w:rsid w:val="004C13A8"/>
    <w:rsid w:val="004C2FD3"/>
    <w:rsid w:val="004C3232"/>
    <w:rsid w:val="004C7987"/>
    <w:rsid w:val="004D1812"/>
    <w:rsid w:val="004D3E28"/>
    <w:rsid w:val="004D48DB"/>
    <w:rsid w:val="004D7695"/>
    <w:rsid w:val="004E2E78"/>
    <w:rsid w:val="004E3ACE"/>
    <w:rsid w:val="004E41A7"/>
    <w:rsid w:val="004E4F41"/>
    <w:rsid w:val="004E7A49"/>
    <w:rsid w:val="004F102E"/>
    <w:rsid w:val="004F1723"/>
    <w:rsid w:val="004F2394"/>
    <w:rsid w:val="004F56A6"/>
    <w:rsid w:val="004F5C2C"/>
    <w:rsid w:val="004F6096"/>
    <w:rsid w:val="004F6AC4"/>
    <w:rsid w:val="004F765A"/>
    <w:rsid w:val="005002BB"/>
    <w:rsid w:val="00500F6A"/>
    <w:rsid w:val="005016BA"/>
    <w:rsid w:val="005018BF"/>
    <w:rsid w:val="00502A13"/>
    <w:rsid w:val="00505860"/>
    <w:rsid w:val="0050665F"/>
    <w:rsid w:val="00506AA4"/>
    <w:rsid w:val="00507F1B"/>
    <w:rsid w:val="0051145C"/>
    <w:rsid w:val="00511C54"/>
    <w:rsid w:val="00514342"/>
    <w:rsid w:val="00514777"/>
    <w:rsid w:val="00515ADD"/>
    <w:rsid w:val="0052493D"/>
    <w:rsid w:val="00524D04"/>
    <w:rsid w:val="00525E25"/>
    <w:rsid w:val="0052643D"/>
    <w:rsid w:val="005301F5"/>
    <w:rsid w:val="005305AD"/>
    <w:rsid w:val="00530B06"/>
    <w:rsid w:val="005337EE"/>
    <w:rsid w:val="00537A09"/>
    <w:rsid w:val="00540852"/>
    <w:rsid w:val="00543115"/>
    <w:rsid w:val="00553A49"/>
    <w:rsid w:val="00556BBD"/>
    <w:rsid w:val="005606EF"/>
    <w:rsid w:val="00561D32"/>
    <w:rsid w:val="00562704"/>
    <w:rsid w:val="005639C5"/>
    <w:rsid w:val="00565064"/>
    <w:rsid w:val="00566674"/>
    <w:rsid w:val="00567151"/>
    <w:rsid w:val="0057039D"/>
    <w:rsid w:val="0057098E"/>
    <w:rsid w:val="00570A0A"/>
    <w:rsid w:val="00577F3D"/>
    <w:rsid w:val="005805A3"/>
    <w:rsid w:val="00582E0B"/>
    <w:rsid w:val="00583209"/>
    <w:rsid w:val="00583906"/>
    <w:rsid w:val="0058591C"/>
    <w:rsid w:val="00590590"/>
    <w:rsid w:val="0059309A"/>
    <w:rsid w:val="0059412A"/>
    <w:rsid w:val="0059577E"/>
    <w:rsid w:val="005A04C4"/>
    <w:rsid w:val="005A1153"/>
    <w:rsid w:val="005A2091"/>
    <w:rsid w:val="005B1265"/>
    <w:rsid w:val="005B2CAB"/>
    <w:rsid w:val="005B5B5F"/>
    <w:rsid w:val="005C0CF1"/>
    <w:rsid w:val="005D7814"/>
    <w:rsid w:val="005D7F03"/>
    <w:rsid w:val="005E2718"/>
    <w:rsid w:val="005E393F"/>
    <w:rsid w:val="005E6987"/>
    <w:rsid w:val="005E7F75"/>
    <w:rsid w:val="005F29D3"/>
    <w:rsid w:val="005F5923"/>
    <w:rsid w:val="005F77B0"/>
    <w:rsid w:val="00605AAA"/>
    <w:rsid w:val="0060751B"/>
    <w:rsid w:val="00610259"/>
    <w:rsid w:val="0061049C"/>
    <w:rsid w:val="00611091"/>
    <w:rsid w:val="00611175"/>
    <w:rsid w:val="00612C49"/>
    <w:rsid w:val="00621B72"/>
    <w:rsid w:val="00621D60"/>
    <w:rsid w:val="006228B6"/>
    <w:rsid w:val="00623F88"/>
    <w:rsid w:val="006313A3"/>
    <w:rsid w:val="00631ECD"/>
    <w:rsid w:val="00632D4E"/>
    <w:rsid w:val="006355B1"/>
    <w:rsid w:val="0064213F"/>
    <w:rsid w:val="0064358A"/>
    <w:rsid w:val="00643C28"/>
    <w:rsid w:val="00646DA3"/>
    <w:rsid w:val="00651AB8"/>
    <w:rsid w:val="00653BE8"/>
    <w:rsid w:val="006574C3"/>
    <w:rsid w:val="00657AA7"/>
    <w:rsid w:val="00661954"/>
    <w:rsid w:val="00666A85"/>
    <w:rsid w:val="0067542B"/>
    <w:rsid w:val="00677F0E"/>
    <w:rsid w:val="00682153"/>
    <w:rsid w:val="00686134"/>
    <w:rsid w:val="00686354"/>
    <w:rsid w:val="00687F70"/>
    <w:rsid w:val="00691017"/>
    <w:rsid w:val="0069238A"/>
    <w:rsid w:val="006948D4"/>
    <w:rsid w:val="00696612"/>
    <w:rsid w:val="00697AB0"/>
    <w:rsid w:val="006A180E"/>
    <w:rsid w:val="006A3F0E"/>
    <w:rsid w:val="006B02F6"/>
    <w:rsid w:val="006B15BE"/>
    <w:rsid w:val="006C406B"/>
    <w:rsid w:val="006D2194"/>
    <w:rsid w:val="006D2FC7"/>
    <w:rsid w:val="006D5260"/>
    <w:rsid w:val="006D55C4"/>
    <w:rsid w:val="006D5AFD"/>
    <w:rsid w:val="006D7591"/>
    <w:rsid w:val="006E0828"/>
    <w:rsid w:val="006E0D16"/>
    <w:rsid w:val="006E2F1B"/>
    <w:rsid w:val="006E4DD6"/>
    <w:rsid w:val="006E5F25"/>
    <w:rsid w:val="006F1E3E"/>
    <w:rsid w:val="006F2590"/>
    <w:rsid w:val="006F2EEC"/>
    <w:rsid w:val="006F75FD"/>
    <w:rsid w:val="006F77BB"/>
    <w:rsid w:val="00703007"/>
    <w:rsid w:val="00703BFC"/>
    <w:rsid w:val="007107E6"/>
    <w:rsid w:val="00715ECF"/>
    <w:rsid w:val="007174EA"/>
    <w:rsid w:val="00717DB9"/>
    <w:rsid w:val="007200B5"/>
    <w:rsid w:val="00721BDE"/>
    <w:rsid w:val="0072231F"/>
    <w:rsid w:val="0073042F"/>
    <w:rsid w:val="00730F63"/>
    <w:rsid w:val="0073170B"/>
    <w:rsid w:val="007342A6"/>
    <w:rsid w:val="00734528"/>
    <w:rsid w:val="00740F91"/>
    <w:rsid w:val="00747E46"/>
    <w:rsid w:val="00751F3D"/>
    <w:rsid w:val="00754F02"/>
    <w:rsid w:val="007559E5"/>
    <w:rsid w:val="00757783"/>
    <w:rsid w:val="00773B80"/>
    <w:rsid w:val="007838A2"/>
    <w:rsid w:val="0078494D"/>
    <w:rsid w:val="00784FAF"/>
    <w:rsid w:val="00785346"/>
    <w:rsid w:val="00790AFE"/>
    <w:rsid w:val="00791A2C"/>
    <w:rsid w:val="00796A9A"/>
    <w:rsid w:val="007A094E"/>
    <w:rsid w:val="007A1180"/>
    <w:rsid w:val="007A40CE"/>
    <w:rsid w:val="007A46B9"/>
    <w:rsid w:val="007A5634"/>
    <w:rsid w:val="007B349A"/>
    <w:rsid w:val="007B53CB"/>
    <w:rsid w:val="007B68E7"/>
    <w:rsid w:val="007C588D"/>
    <w:rsid w:val="007C6BFA"/>
    <w:rsid w:val="007D0625"/>
    <w:rsid w:val="007D0836"/>
    <w:rsid w:val="007D2BCA"/>
    <w:rsid w:val="007D5B86"/>
    <w:rsid w:val="007D631B"/>
    <w:rsid w:val="007D74D6"/>
    <w:rsid w:val="007E0603"/>
    <w:rsid w:val="007E34E0"/>
    <w:rsid w:val="007E3BE2"/>
    <w:rsid w:val="007E47BF"/>
    <w:rsid w:val="007F14DA"/>
    <w:rsid w:val="007F330D"/>
    <w:rsid w:val="007F4323"/>
    <w:rsid w:val="007F4398"/>
    <w:rsid w:val="007F519F"/>
    <w:rsid w:val="007F665B"/>
    <w:rsid w:val="007F6DC8"/>
    <w:rsid w:val="00805001"/>
    <w:rsid w:val="00807761"/>
    <w:rsid w:val="008103A4"/>
    <w:rsid w:val="00811C64"/>
    <w:rsid w:val="0081419C"/>
    <w:rsid w:val="00820F60"/>
    <w:rsid w:val="008220E0"/>
    <w:rsid w:val="008260FE"/>
    <w:rsid w:val="008304D5"/>
    <w:rsid w:val="0083431F"/>
    <w:rsid w:val="008357CA"/>
    <w:rsid w:val="008406BE"/>
    <w:rsid w:val="00841522"/>
    <w:rsid w:val="008450F1"/>
    <w:rsid w:val="00847A04"/>
    <w:rsid w:val="0085053C"/>
    <w:rsid w:val="008509E2"/>
    <w:rsid w:val="0085373D"/>
    <w:rsid w:val="0088122C"/>
    <w:rsid w:val="00883588"/>
    <w:rsid w:val="00884717"/>
    <w:rsid w:val="0088710B"/>
    <w:rsid w:val="00887319"/>
    <w:rsid w:val="00894C78"/>
    <w:rsid w:val="00894FC2"/>
    <w:rsid w:val="00896E53"/>
    <w:rsid w:val="008A08FC"/>
    <w:rsid w:val="008A1B1E"/>
    <w:rsid w:val="008A21E4"/>
    <w:rsid w:val="008A679C"/>
    <w:rsid w:val="008A739D"/>
    <w:rsid w:val="008B17D3"/>
    <w:rsid w:val="008B3E19"/>
    <w:rsid w:val="008B60CA"/>
    <w:rsid w:val="008B78DB"/>
    <w:rsid w:val="008C24E0"/>
    <w:rsid w:val="008C3093"/>
    <w:rsid w:val="008C5E77"/>
    <w:rsid w:val="008C6B13"/>
    <w:rsid w:val="008C6BC7"/>
    <w:rsid w:val="008D01C3"/>
    <w:rsid w:val="008D37DA"/>
    <w:rsid w:val="008D423C"/>
    <w:rsid w:val="008D773A"/>
    <w:rsid w:val="008E0CD4"/>
    <w:rsid w:val="008E20EE"/>
    <w:rsid w:val="008E2AB6"/>
    <w:rsid w:val="008F39F5"/>
    <w:rsid w:val="008F42EB"/>
    <w:rsid w:val="008F5287"/>
    <w:rsid w:val="008F73E3"/>
    <w:rsid w:val="008F7E84"/>
    <w:rsid w:val="0090123C"/>
    <w:rsid w:val="00904016"/>
    <w:rsid w:val="0090461F"/>
    <w:rsid w:val="00904C85"/>
    <w:rsid w:val="00910AE1"/>
    <w:rsid w:val="009145BF"/>
    <w:rsid w:val="00915F4E"/>
    <w:rsid w:val="009163F0"/>
    <w:rsid w:val="00926E78"/>
    <w:rsid w:val="009303A1"/>
    <w:rsid w:val="009317B5"/>
    <w:rsid w:val="00932A71"/>
    <w:rsid w:val="009344A7"/>
    <w:rsid w:val="0094499D"/>
    <w:rsid w:val="00946BE8"/>
    <w:rsid w:val="00950F4E"/>
    <w:rsid w:val="009545A4"/>
    <w:rsid w:val="0095559A"/>
    <w:rsid w:val="0095591D"/>
    <w:rsid w:val="00956DF4"/>
    <w:rsid w:val="00957F7A"/>
    <w:rsid w:val="00961388"/>
    <w:rsid w:val="00961AE5"/>
    <w:rsid w:val="0096248A"/>
    <w:rsid w:val="009670AD"/>
    <w:rsid w:val="00972062"/>
    <w:rsid w:val="0097282E"/>
    <w:rsid w:val="009759F5"/>
    <w:rsid w:val="00977C0C"/>
    <w:rsid w:val="00980CD9"/>
    <w:rsid w:val="00994596"/>
    <w:rsid w:val="009A09FF"/>
    <w:rsid w:val="009A2863"/>
    <w:rsid w:val="009B2E5C"/>
    <w:rsid w:val="009B6E91"/>
    <w:rsid w:val="009B7E4B"/>
    <w:rsid w:val="009C1479"/>
    <w:rsid w:val="009C36A2"/>
    <w:rsid w:val="009C5E35"/>
    <w:rsid w:val="009C6F3C"/>
    <w:rsid w:val="009D04B5"/>
    <w:rsid w:val="009D2512"/>
    <w:rsid w:val="009D32AF"/>
    <w:rsid w:val="009D5FDF"/>
    <w:rsid w:val="009D7FDF"/>
    <w:rsid w:val="009E1F27"/>
    <w:rsid w:val="009E7006"/>
    <w:rsid w:val="009F0464"/>
    <w:rsid w:val="009F1055"/>
    <w:rsid w:val="009F37DE"/>
    <w:rsid w:val="009F405C"/>
    <w:rsid w:val="00A03503"/>
    <w:rsid w:val="00A10494"/>
    <w:rsid w:val="00A17308"/>
    <w:rsid w:val="00A211CD"/>
    <w:rsid w:val="00A24245"/>
    <w:rsid w:val="00A24B84"/>
    <w:rsid w:val="00A254BC"/>
    <w:rsid w:val="00A30EF4"/>
    <w:rsid w:val="00A321CE"/>
    <w:rsid w:val="00A33754"/>
    <w:rsid w:val="00A35BC5"/>
    <w:rsid w:val="00A44991"/>
    <w:rsid w:val="00A44AB1"/>
    <w:rsid w:val="00A46463"/>
    <w:rsid w:val="00A52F39"/>
    <w:rsid w:val="00A558C8"/>
    <w:rsid w:val="00A5629A"/>
    <w:rsid w:val="00A6357D"/>
    <w:rsid w:val="00A712D6"/>
    <w:rsid w:val="00A8381D"/>
    <w:rsid w:val="00A841B2"/>
    <w:rsid w:val="00A9005E"/>
    <w:rsid w:val="00A92A28"/>
    <w:rsid w:val="00A9617C"/>
    <w:rsid w:val="00AA1361"/>
    <w:rsid w:val="00AB2987"/>
    <w:rsid w:val="00AB41BE"/>
    <w:rsid w:val="00AB51C8"/>
    <w:rsid w:val="00AB7385"/>
    <w:rsid w:val="00AC5449"/>
    <w:rsid w:val="00AD1443"/>
    <w:rsid w:val="00AD200E"/>
    <w:rsid w:val="00AD4E2E"/>
    <w:rsid w:val="00AD58A5"/>
    <w:rsid w:val="00AE6B6F"/>
    <w:rsid w:val="00AF09D2"/>
    <w:rsid w:val="00AF1734"/>
    <w:rsid w:val="00AF1A76"/>
    <w:rsid w:val="00AF7093"/>
    <w:rsid w:val="00B022A5"/>
    <w:rsid w:val="00B0404B"/>
    <w:rsid w:val="00B046EA"/>
    <w:rsid w:val="00B0606A"/>
    <w:rsid w:val="00B14C4D"/>
    <w:rsid w:val="00B15C3D"/>
    <w:rsid w:val="00B16BF8"/>
    <w:rsid w:val="00B21A20"/>
    <w:rsid w:val="00B2264D"/>
    <w:rsid w:val="00B23BEE"/>
    <w:rsid w:val="00B314AE"/>
    <w:rsid w:val="00B34FA2"/>
    <w:rsid w:val="00B357ED"/>
    <w:rsid w:val="00B35C84"/>
    <w:rsid w:val="00B438E7"/>
    <w:rsid w:val="00B5594F"/>
    <w:rsid w:val="00B56A7C"/>
    <w:rsid w:val="00B57FB7"/>
    <w:rsid w:val="00B63399"/>
    <w:rsid w:val="00B64009"/>
    <w:rsid w:val="00B64F8A"/>
    <w:rsid w:val="00B70057"/>
    <w:rsid w:val="00B71BFA"/>
    <w:rsid w:val="00B7341E"/>
    <w:rsid w:val="00B75518"/>
    <w:rsid w:val="00B7602A"/>
    <w:rsid w:val="00B7679A"/>
    <w:rsid w:val="00B82C78"/>
    <w:rsid w:val="00B83449"/>
    <w:rsid w:val="00B83F21"/>
    <w:rsid w:val="00B8441F"/>
    <w:rsid w:val="00B863B5"/>
    <w:rsid w:val="00B90BF1"/>
    <w:rsid w:val="00B934C5"/>
    <w:rsid w:val="00B95E28"/>
    <w:rsid w:val="00B97EEE"/>
    <w:rsid w:val="00BA1470"/>
    <w:rsid w:val="00BA2065"/>
    <w:rsid w:val="00BA2AF5"/>
    <w:rsid w:val="00BA36D5"/>
    <w:rsid w:val="00BA687B"/>
    <w:rsid w:val="00BB10DC"/>
    <w:rsid w:val="00BB2C6B"/>
    <w:rsid w:val="00BB70AB"/>
    <w:rsid w:val="00BC0450"/>
    <w:rsid w:val="00BC046F"/>
    <w:rsid w:val="00BC15CE"/>
    <w:rsid w:val="00BC1E93"/>
    <w:rsid w:val="00BC57F4"/>
    <w:rsid w:val="00BD1C18"/>
    <w:rsid w:val="00BD6CFF"/>
    <w:rsid w:val="00BD7B3C"/>
    <w:rsid w:val="00BE0AF1"/>
    <w:rsid w:val="00BE3523"/>
    <w:rsid w:val="00BE48D8"/>
    <w:rsid w:val="00BE4CF6"/>
    <w:rsid w:val="00BE5764"/>
    <w:rsid w:val="00BF20F4"/>
    <w:rsid w:val="00BF31E2"/>
    <w:rsid w:val="00BF68C9"/>
    <w:rsid w:val="00C01D8D"/>
    <w:rsid w:val="00C02D60"/>
    <w:rsid w:val="00C05711"/>
    <w:rsid w:val="00C07719"/>
    <w:rsid w:val="00C152EF"/>
    <w:rsid w:val="00C177A0"/>
    <w:rsid w:val="00C2101D"/>
    <w:rsid w:val="00C26375"/>
    <w:rsid w:val="00C2793D"/>
    <w:rsid w:val="00C32A92"/>
    <w:rsid w:val="00C338FF"/>
    <w:rsid w:val="00C3536E"/>
    <w:rsid w:val="00C41384"/>
    <w:rsid w:val="00C42CE1"/>
    <w:rsid w:val="00C44A99"/>
    <w:rsid w:val="00C463F1"/>
    <w:rsid w:val="00C51711"/>
    <w:rsid w:val="00C52163"/>
    <w:rsid w:val="00C56841"/>
    <w:rsid w:val="00C61910"/>
    <w:rsid w:val="00C64BCF"/>
    <w:rsid w:val="00C66E2B"/>
    <w:rsid w:val="00C71B7E"/>
    <w:rsid w:val="00C720B2"/>
    <w:rsid w:val="00C722A9"/>
    <w:rsid w:val="00C904F8"/>
    <w:rsid w:val="00C93D41"/>
    <w:rsid w:val="00C950AD"/>
    <w:rsid w:val="00C956E4"/>
    <w:rsid w:val="00C95AE1"/>
    <w:rsid w:val="00C97E2B"/>
    <w:rsid w:val="00CA1394"/>
    <w:rsid w:val="00CA15AB"/>
    <w:rsid w:val="00CA2BF6"/>
    <w:rsid w:val="00CA366F"/>
    <w:rsid w:val="00CA6195"/>
    <w:rsid w:val="00CA6FC7"/>
    <w:rsid w:val="00CB0987"/>
    <w:rsid w:val="00CB1A07"/>
    <w:rsid w:val="00CB2904"/>
    <w:rsid w:val="00CC02BA"/>
    <w:rsid w:val="00CC2971"/>
    <w:rsid w:val="00CC360C"/>
    <w:rsid w:val="00CC69EE"/>
    <w:rsid w:val="00CD2A36"/>
    <w:rsid w:val="00CD53EE"/>
    <w:rsid w:val="00CD72B8"/>
    <w:rsid w:val="00CD72D3"/>
    <w:rsid w:val="00CD74F8"/>
    <w:rsid w:val="00CD7ADD"/>
    <w:rsid w:val="00CE0EFB"/>
    <w:rsid w:val="00CE10DB"/>
    <w:rsid w:val="00CE21A0"/>
    <w:rsid w:val="00CE650D"/>
    <w:rsid w:val="00CF0F8C"/>
    <w:rsid w:val="00CF7DF8"/>
    <w:rsid w:val="00D004C5"/>
    <w:rsid w:val="00D01A89"/>
    <w:rsid w:val="00D02676"/>
    <w:rsid w:val="00D02969"/>
    <w:rsid w:val="00D10719"/>
    <w:rsid w:val="00D109CF"/>
    <w:rsid w:val="00D11B6F"/>
    <w:rsid w:val="00D12A24"/>
    <w:rsid w:val="00D13C62"/>
    <w:rsid w:val="00D1483E"/>
    <w:rsid w:val="00D21740"/>
    <w:rsid w:val="00D24E03"/>
    <w:rsid w:val="00D34774"/>
    <w:rsid w:val="00D34A74"/>
    <w:rsid w:val="00D37B14"/>
    <w:rsid w:val="00D40FA9"/>
    <w:rsid w:val="00D53860"/>
    <w:rsid w:val="00D60638"/>
    <w:rsid w:val="00D60A37"/>
    <w:rsid w:val="00D64315"/>
    <w:rsid w:val="00D70E7E"/>
    <w:rsid w:val="00D74E00"/>
    <w:rsid w:val="00D75EA6"/>
    <w:rsid w:val="00D805AA"/>
    <w:rsid w:val="00D81433"/>
    <w:rsid w:val="00D81E8D"/>
    <w:rsid w:val="00D82F02"/>
    <w:rsid w:val="00D92CB6"/>
    <w:rsid w:val="00D9600C"/>
    <w:rsid w:val="00D96579"/>
    <w:rsid w:val="00D96DF4"/>
    <w:rsid w:val="00D96EC3"/>
    <w:rsid w:val="00D97330"/>
    <w:rsid w:val="00DA1DA4"/>
    <w:rsid w:val="00DA2FA4"/>
    <w:rsid w:val="00DA45C4"/>
    <w:rsid w:val="00DA4F5C"/>
    <w:rsid w:val="00DA54C5"/>
    <w:rsid w:val="00DA5CF3"/>
    <w:rsid w:val="00DB0067"/>
    <w:rsid w:val="00DB5908"/>
    <w:rsid w:val="00DB68F2"/>
    <w:rsid w:val="00DC1535"/>
    <w:rsid w:val="00DC360B"/>
    <w:rsid w:val="00DD10C8"/>
    <w:rsid w:val="00DD1AA2"/>
    <w:rsid w:val="00DD4E48"/>
    <w:rsid w:val="00DD6367"/>
    <w:rsid w:val="00DD6A23"/>
    <w:rsid w:val="00DE1838"/>
    <w:rsid w:val="00DE18F4"/>
    <w:rsid w:val="00DE2417"/>
    <w:rsid w:val="00DE50F9"/>
    <w:rsid w:val="00DF3E17"/>
    <w:rsid w:val="00DF3FE6"/>
    <w:rsid w:val="00DF5933"/>
    <w:rsid w:val="00DF7995"/>
    <w:rsid w:val="00E02A82"/>
    <w:rsid w:val="00E03019"/>
    <w:rsid w:val="00E05A34"/>
    <w:rsid w:val="00E0683C"/>
    <w:rsid w:val="00E13E1A"/>
    <w:rsid w:val="00E14530"/>
    <w:rsid w:val="00E1502C"/>
    <w:rsid w:val="00E2071D"/>
    <w:rsid w:val="00E2389C"/>
    <w:rsid w:val="00E2535A"/>
    <w:rsid w:val="00E2791E"/>
    <w:rsid w:val="00E417C0"/>
    <w:rsid w:val="00E428DE"/>
    <w:rsid w:val="00E44F7C"/>
    <w:rsid w:val="00E45B2F"/>
    <w:rsid w:val="00E53561"/>
    <w:rsid w:val="00E5611B"/>
    <w:rsid w:val="00E63B4A"/>
    <w:rsid w:val="00E81DE1"/>
    <w:rsid w:val="00E81F23"/>
    <w:rsid w:val="00E83AEE"/>
    <w:rsid w:val="00E91B2A"/>
    <w:rsid w:val="00E939FC"/>
    <w:rsid w:val="00E964FE"/>
    <w:rsid w:val="00EA41CB"/>
    <w:rsid w:val="00EA42CF"/>
    <w:rsid w:val="00EB539C"/>
    <w:rsid w:val="00EB55E6"/>
    <w:rsid w:val="00EC0373"/>
    <w:rsid w:val="00EC3C15"/>
    <w:rsid w:val="00EC60B6"/>
    <w:rsid w:val="00ED6FBE"/>
    <w:rsid w:val="00EE6C8C"/>
    <w:rsid w:val="00EF392D"/>
    <w:rsid w:val="00F01466"/>
    <w:rsid w:val="00F01650"/>
    <w:rsid w:val="00F04A74"/>
    <w:rsid w:val="00F1066C"/>
    <w:rsid w:val="00F1277E"/>
    <w:rsid w:val="00F1513C"/>
    <w:rsid w:val="00F16825"/>
    <w:rsid w:val="00F2246E"/>
    <w:rsid w:val="00F229A4"/>
    <w:rsid w:val="00F23B0F"/>
    <w:rsid w:val="00F2564B"/>
    <w:rsid w:val="00F27530"/>
    <w:rsid w:val="00F34A57"/>
    <w:rsid w:val="00F37297"/>
    <w:rsid w:val="00F40753"/>
    <w:rsid w:val="00F408EA"/>
    <w:rsid w:val="00F43843"/>
    <w:rsid w:val="00F43C64"/>
    <w:rsid w:val="00F44DB5"/>
    <w:rsid w:val="00F55022"/>
    <w:rsid w:val="00F5661A"/>
    <w:rsid w:val="00F56A4B"/>
    <w:rsid w:val="00F57595"/>
    <w:rsid w:val="00F57F15"/>
    <w:rsid w:val="00F61552"/>
    <w:rsid w:val="00F62466"/>
    <w:rsid w:val="00F64DCA"/>
    <w:rsid w:val="00F659CA"/>
    <w:rsid w:val="00F66546"/>
    <w:rsid w:val="00F66830"/>
    <w:rsid w:val="00F703A4"/>
    <w:rsid w:val="00F72D21"/>
    <w:rsid w:val="00F837C6"/>
    <w:rsid w:val="00F86AAC"/>
    <w:rsid w:val="00F87CB4"/>
    <w:rsid w:val="00F912A3"/>
    <w:rsid w:val="00FA0268"/>
    <w:rsid w:val="00FA02B2"/>
    <w:rsid w:val="00FA1BE9"/>
    <w:rsid w:val="00FB13AD"/>
    <w:rsid w:val="00FC085F"/>
    <w:rsid w:val="00FC3503"/>
    <w:rsid w:val="00FC4606"/>
    <w:rsid w:val="00FC7EEE"/>
    <w:rsid w:val="00FD3281"/>
    <w:rsid w:val="00FD5F9C"/>
    <w:rsid w:val="00FE1317"/>
    <w:rsid w:val="00FE4E3B"/>
    <w:rsid w:val="00FE6997"/>
    <w:rsid w:val="00FF11FA"/>
    <w:rsid w:val="00FF43C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F6210"/>
  <w15:docId w15:val="{8F1553D3-4C05-42E8-8CBA-2867BEBA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4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CD53EE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236E57"/>
    <w:rPr>
      <w:color w:val="605E5C"/>
      <w:shd w:val="clear" w:color="auto" w:fill="E1DFDD"/>
    </w:rPr>
  </w:style>
  <w:style w:type="paragraph" w:styleId="af">
    <w:name w:val="endnote text"/>
    <w:basedOn w:val="a"/>
    <w:link w:val="Char2"/>
    <w:uiPriority w:val="99"/>
    <w:unhideWhenUsed/>
    <w:rsid w:val="00677F0E"/>
    <w:pPr>
      <w:widowControl/>
      <w:wordWrap/>
      <w:autoSpaceDE/>
      <w:autoSpaceDN/>
      <w:snapToGrid w:val="0"/>
      <w:spacing w:line="276" w:lineRule="auto"/>
      <w:jc w:val="left"/>
    </w:pPr>
    <w:rPr>
      <w:rFonts w:ascii="Arial" w:hAnsi="Arial" w:cs="Arial"/>
      <w:color w:val="000000"/>
      <w:kern w:val="0"/>
      <w:sz w:val="22"/>
    </w:rPr>
  </w:style>
  <w:style w:type="character" w:customStyle="1" w:styleId="Char2">
    <w:name w:val="미주 텍스트 Char"/>
    <w:basedOn w:val="a0"/>
    <w:link w:val="af"/>
    <w:uiPriority w:val="99"/>
    <w:rsid w:val="00677F0E"/>
    <w:rPr>
      <w:rFonts w:ascii="Arial" w:hAnsi="Arial" w:cs="Arial"/>
      <w:color w:val="000000"/>
      <w:kern w:val="0"/>
      <w:sz w:val="22"/>
    </w:rPr>
  </w:style>
  <w:style w:type="character" w:styleId="af0">
    <w:name w:val="endnote reference"/>
    <w:basedOn w:val="a0"/>
    <w:uiPriority w:val="99"/>
    <w:semiHidden/>
    <w:unhideWhenUsed/>
    <w:rsid w:val="00677F0E"/>
    <w:rPr>
      <w:vertAlign w:val="superscript"/>
    </w:rPr>
  </w:style>
  <w:style w:type="character" w:styleId="af1">
    <w:name w:val="Unresolved Mention"/>
    <w:basedOn w:val="a0"/>
    <w:uiPriority w:val="99"/>
    <w:semiHidden/>
    <w:unhideWhenUsed/>
    <w:rsid w:val="00C15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47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0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532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0585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00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76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65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2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95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85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101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3416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924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250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73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092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55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830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1404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52763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940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3683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362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mmunications@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B643-26CF-421C-AEA3-956C6F5F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communications</dc:creator>
  <cp:lastModifiedBy>Asan</cp:lastModifiedBy>
  <cp:revision>5</cp:revision>
  <cp:lastPrinted>2022-09-05T01:47:00Z</cp:lastPrinted>
  <dcterms:created xsi:type="dcterms:W3CDTF">2022-09-05T01:19:00Z</dcterms:created>
  <dcterms:modified xsi:type="dcterms:W3CDTF">2022-09-05T02:48:00Z</dcterms:modified>
</cp:coreProperties>
</file>