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75E54BC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3249C3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08BD8E" wp14:editId="595CBBD0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E8A2CCB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0DA451FF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898D793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A930AEE" w14:textId="47A14972" w:rsidR="00AF7093" w:rsidRPr="00080FAD" w:rsidRDefault="00AF7093" w:rsidP="00F45F8F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F45F8F">
              <w:rPr>
                <w:rFonts w:hint="eastAsia"/>
                <w:b/>
              </w:rPr>
              <w:t>2</w:t>
            </w:r>
            <w:r w:rsidR="00DF5E02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 xml:space="preserve">년 </w:t>
            </w:r>
            <w:r w:rsidR="00DF5E02">
              <w:rPr>
                <w:b/>
              </w:rPr>
              <w:t>4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730C21">
              <w:rPr>
                <w:b/>
              </w:rPr>
              <w:t>27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6170EED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299F6B7C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3EA6A71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30263D8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DBD1370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7ADBBA31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63EB3C93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527FCD03" w14:textId="33926062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730C21">
              <w:rPr>
                <w:b/>
              </w:rPr>
              <w:t>1-7338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8BE5D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080FAD">
                <w:rPr>
                  <w:rStyle w:val="a4"/>
                  <w:rFonts w:hint="eastAsia"/>
                  <w:b/>
                  <w:color w:val="auto"/>
                  <w:spacing w:val="-6"/>
                </w:rPr>
                <w:t>communications@asaninst.org</w:t>
              </w:r>
            </w:hyperlink>
          </w:p>
        </w:tc>
      </w:tr>
    </w:tbl>
    <w:p w14:paraId="5A82E3C8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684BAFBB" w14:textId="77777777" w:rsidTr="002E3048">
        <w:trPr>
          <w:trHeight w:val="1248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6964C4" w14:textId="1A0DAD85" w:rsidR="008F42EB" w:rsidRPr="00080FAD" w:rsidRDefault="00AF7093" w:rsidP="009C16A5">
            <w:pPr>
              <w:spacing w:before="240"/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080FAD">
              <w:rPr>
                <w:rFonts w:eastAsiaTheme="minorHAnsi" w:cs="Times New Roman" w:hint="eastAsia"/>
                <w:b/>
                <w:sz w:val="24"/>
                <w:szCs w:val="24"/>
              </w:rPr>
              <w:t>아산정책</w:t>
            </w:r>
            <w:r w:rsidRPr="00080FAD">
              <w:rPr>
                <w:rFonts w:ascii="바탕" w:eastAsia="바탕" w:hAnsi="바탕" w:cs="바탕" w:hint="eastAsia"/>
                <w:b/>
                <w:sz w:val="24"/>
                <w:szCs w:val="24"/>
              </w:rPr>
              <w:t>硏</w:t>
            </w:r>
            <w:r w:rsidRPr="00080FAD">
              <w:rPr>
                <w:rFonts w:eastAsiaTheme="minorHAnsi" w:cs="Times New Roman"/>
                <w:b/>
                <w:sz w:val="24"/>
                <w:szCs w:val="24"/>
              </w:rPr>
              <w:t xml:space="preserve">, </w:t>
            </w:r>
            <w:r w:rsidR="00D34774">
              <w:rPr>
                <w:rFonts w:eastAsiaTheme="minorHAnsi" w:cs="Times New Roman"/>
                <w:b/>
                <w:sz w:val="24"/>
                <w:szCs w:val="24"/>
              </w:rPr>
              <w:t>‘</w:t>
            </w:r>
            <w:bookmarkStart w:id="0" w:name="_GoBack"/>
            <w:r w:rsidR="009C16A5">
              <w:rPr>
                <w:rFonts w:eastAsiaTheme="minorHAnsi" w:cs="Times New Roman" w:hint="eastAsia"/>
                <w:b/>
                <w:sz w:val="24"/>
                <w:szCs w:val="24"/>
              </w:rPr>
              <w:t>미일정상회담 평가 및 한국에의 시사점</w:t>
            </w:r>
            <w:bookmarkEnd w:id="0"/>
            <w:r w:rsidR="00D34774">
              <w:rPr>
                <w:rFonts w:eastAsiaTheme="minorHAnsi" w:cs="Times New Roman"/>
                <w:b/>
                <w:sz w:val="24"/>
                <w:szCs w:val="24"/>
              </w:rPr>
              <w:t>’</w:t>
            </w:r>
            <w:r w:rsidR="00F37297">
              <w:rPr>
                <w:rFonts w:eastAsiaTheme="minorHAnsi" w:cs="Times New Roman"/>
                <w:b/>
                <w:sz w:val="24"/>
                <w:szCs w:val="24"/>
              </w:rPr>
              <w:t xml:space="preserve"> </w:t>
            </w:r>
            <w:r w:rsidR="009C16A5">
              <w:rPr>
                <w:rFonts w:eastAsiaTheme="minorHAnsi" w:cs="Times New Roman"/>
                <w:b/>
                <w:sz w:val="24"/>
                <w:szCs w:val="24"/>
              </w:rPr>
              <w:br/>
            </w:r>
            <w:r w:rsidR="00D34774">
              <w:rPr>
                <w:rFonts w:eastAsiaTheme="minorHAnsi" w:cs="Times New Roman" w:hint="eastAsia"/>
                <w:b/>
                <w:sz w:val="24"/>
                <w:szCs w:val="24"/>
              </w:rPr>
              <w:t>이슈브리프</w:t>
            </w:r>
            <w:r w:rsidR="00F87CB4" w:rsidRPr="00080FAD">
              <w:rPr>
                <w:rFonts w:eastAsiaTheme="minorHAnsi" w:cs="Times New Roman"/>
                <w:b/>
                <w:sz w:val="24"/>
                <w:szCs w:val="24"/>
              </w:rPr>
              <w:t xml:space="preserve"> </w:t>
            </w:r>
            <w:r w:rsidR="00730C21">
              <w:rPr>
                <w:rFonts w:eastAsiaTheme="minorHAnsi" w:cs="Times New Roman"/>
                <w:b/>
                <w:sz w:val="24"/>
                <w:szCs w:val="24"/>
              </w:rPr>
              <w:t>27</w:t>
            </w:r>
            <w:r w:rsidR="00D60A37" w:rsidRPr="00730C21">
              <w:rPr>
                <w:rFonts w:eastAsiaTheme="minorHAnsi" w:cs="Times New Roman"/>
                <w:b/>
                <w:sz w:val="24"/>
                <w:szCs w:val="24"/>
              </w:rPr>
              <w:t>일</w:t>
            </w:r>
            <w:r w:rsidR="00D60A37" w:rsidRPr="00F45F8F">
              <w:rPr>
                <w:rFonts w:eastAsiaTheme="minorHAnsi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D60A37" w:rsidRPr="00080FAD">
              <w:rPr>
                <w:rFonts w:eastAsiaTheme="minorHAnsi" w:cs="Times New Roman"/>
                <w:b/>
                <w:sz w:val="24"/>
                <w:szCs w:val="24"/>
              </w:rPr>
              <w:t>발표</w:t>
            </w:r>
          </w:p>
        </w:tc>
      </w:tr>
    </w:tbl>
    <w:p w14:paraId="3AA194CA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63D5ECE3" w14:textId="3FD9C1A2" w:rsidR="00EC7A63" w:rsidRPr="00704A42" w:rsidRDefault="00D34774" w:rsidP="009C16A5">
      <w:pPr>
        <w:pStyle w:val="a5"/>
        <w:tabs>
          <w:tab w:val="left" w:pos="9781"/>
        </w:tabs>
        <w:spacing w:line="276" w:lineRule="auto"/>
        <w:ind w:leftChars="200" w:left="426" w:rightChars="271" w:right="542" w:hangingChars="12" w:hanging="26"/>
        <w:rPr>
          <w:rFonts w:eastAsiaTheme="minorHAnsi"/>
          <w:color w:val="000000" w:themeColor="text1"/>
          <w:spacing w:val="-2"/>
          <w:sz w:val="22"/>
        </w:rPr>
      </w:pPr>
      <w:r w:rsidRPr="00704A42">
        <w:rPr>
          <w:rFonts w:eastAsiaTheme="minorHAnsi" w:hint="eastAsia"/>
          <w:color w:val="000000" w:themeColor="text1"/>
          <w:spacing w:val="-2"/>
          <w:sz w:val="22"/>
        </w:rPr>
        <w:t>아산정책연구원</w:t>
      </w:r>
      <w:r w:rsidR="00F0494A" w:rsidRPr="00704A42">
        <w:rPr>
          <w:rFonts w:eastAsiaTheme="minorHAnsi" w:hint="eastAsia"/>
          <w:color w:val="000000" w:themeColor="text1"/>
          <w:spacing w:val="-2"/>
          <w:sz w:val="22"/>
        </w:rPr>
        <w:t>은</w:t>
      </w:r>
      <w:r w:rsidR="00EC7A63" w:rsidRPr="00704A42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9C16A5">
        <w:rPr>
          <w:rFonts w:eastAsiaTheme="minorHAnsi"/>
          <w:color w:val="000000" w:themeColor="text1"/>
          <w:spacing w:val="-2"/>
          <w:sz w:val="22"/>
        </w:rPr>
        <w:t>4</w:t>
      </w:r>
      <w:r w:rsidRPr="00704A42">
        <w:rPr>
          <w:rFonts w:eastAsiaTheme="minorHAnsi"/>
          <w:color w:val="000000" w:themeColor="text1"/>
          <w:spacing w:val="-2"/>
          <w:sz w:val="22"/>
        </w:rPr>
        <w:t xml:space="preserve">월 </w:t>
      </w:r>
      <w:r w:rsidR="00730C21">
        <w:rPr>
          <w:rFonts w:eastAsiaTheme="minorHAnsi"/>
          <w:color w:val="000000" w:themeColor="text1"/>
          <w:spacing w:val="-2"/>
          <w:sz w:val="22"/>
        </w:rPr>
        <w:t>27</w:t>
      </w:r>
      <w:r w:rsidRPr="00704A42">
        <w:rPr>
          <w:rFonts w:eastAsiaTheme="minorHAnsi"/>
          <w:color w:val="000000" w:themeColor="text1"/>
          <w:spacing w:val="-2"/>
          <w:sz w:val="22"/>
        </w:rPr>
        <w:t>일(</w:t>
      </w:r>
      <w:r w:rsidR="00730C21">
        <w:rPr>
          <w:rFonts w:eastAsiaTheme="minorHAnsi" w:hint="eastAsia"/>
          <w:color w:val="000000" w:themeColor="text1"/>
          <w:spacing w:val="-2"/>
          <w:sz w:val="22"/>
        </w:rPr>
        <w:t>화</w:t>
      </w:r>
      <w:r w:rsidRPr="00704A42">
        <w:rPr>
          <w:rFonts w:eastAsiaTheme="minorHAnsi"/>
          <w:color w:val="000000" w:themeColor="text1"/>
          <w:spacing w:val="-2"/>
          <w:sz w:val="22"/>
        </w:rPr>
        <w:t xml:space="preserve">), </w:t>
      </w:r>
      <w:r w:rsidR="00EC7A63" w:rsidRPr="00704A42">
        <w:rPr>
          <w:rFonts w:eastAsiaTheme="minorHAnsi" w:hint="eastAsia"/>
          <w:color w:val="000000" w:themeColor="text1"/>
          <w:spacing w:val="-2"/>
          <w:sz w:val="22"/>
        </w:rPr>
        <w:t xml:space="preserve">최은미 </w:t>
      </w:r>
      <w:r w:rsidRPr="00704A42">
        <w:rPr>
          <w:rFonts w:eastAsiaTheme="minorHAnsi"/>
          <w:color w:val="000000" w:themeColor="text1"/>
          <w:spacing w:val="-2"/>
          <w:sz w:val="22"/>
        </w:rPr>
        <w:t xml:space="preserve">연구위원의 이슈브리프 </w:t>
      </w:r>
      <w:r w:rsidR="009C16A5">
        <w:rPr>
          <w:rFonts w:eastAsiaTheme="minorHAnsi"/>
          <w:color w:val="000000" w:themeColor="text1"/>
          <w:spacing w:val="-2"/>
          <w:sz w:val="22"/>
        </w:rPr>
        <w:t>‘</w:t>
      </w:r>
      <w:r w:rsidR="009C16A5">
        <w:rPr>
          <w:rFonts w:eastAsiaTheme="minorHAnsi" w:hint="eastAsia"/>
          <w:color w:val="000000" w:themeColor="text1"/>
          <w:spacing w:val="-2"/>
          <w:sz w:val="22"/>
        </w:rPr>
        <w:t>미일정상회담 평가 및 한국에의 시사점</w:t>
      </w:r>
      <w:r w:rsidR="00EC7A63" w:rsidRPr="00704A42">
        <w:rPr>
          <w:rFonts w:eastAsiaTheme="minorHAnsi"/>
          <w:color w:val="000000" w:themeColor="text1"/>
          <w:spacing w:val="-2"/>
          <w:sz w:val="22"/>
        </w:rPr>
        <w:t>’</w:t>
      </w:r>
      <w:r w:rsidRPr="00704A42">
        <w:rPr>
          <w:rFonts w:eastAsiaTheme="minorHAnsi"/>
          <w:color w:val="000000" w:themeColor="text1"/>
          <w:spacing w:val="-2"/>
          <w:sz w:val="22"/>
        </w:rPr>
        <w:t xml:space="preserve">을 발표했다. 보고서는 </w:t>
      </w:r>
      <w:r w:rsidR="009C16A5">
        <w:rPr>
          <w:rFonts w:eastAsiaTheme="minorHAnsi" w:hint="eastAsia"/>
          <w:color w:val="000000" w:themeColor="text1"/>
          <w:spacing w:val="-2"/>
          <w:sz w:val="22"/>
        </w:rPr>
        <w:t xml:space="preserve">지난 </w:t>
      </w:r>
      <w:r w:rsidR="009C16A5">
        <w:rPr>
          <w:rFonts w:eastAsiaTheme="minorHAnsi"/>
          <w:color w:val="000000" w:themeColor="text1"/>
          <w:spacing w:val="-2"/>
          <w:sz w:val="22"/>
        </w:rPr>
        <w:t>4</w:t>
      </w:r>
      <w:r w:rsidR="009C16A5">
        <w:rPr>
          <w:rFonts w:eastAsiaTheme="minorHAnsi" w:hint="eastAsia"/>
          <w:color w:val="000000" w:themeColor="text1"/>
          <w:spacing w:val="-2"/>
          <w:sz w:val="22"/>
        </w:rPr>
        <w:t xml:space="preserve">월 </w:t>
      </w:r>
      <w:r w:rsidR="009C16A5">
        <w:rPr>
          <w:rFonts w:eastAsiaTheme="minorHAnsi"/>
          <w:color w:val="000000" w:themeColor="text1"/>
          <w:spacing w:val="-2"/>
          <w:sz w:val="22"/>
        </w:rPr>
        <w:t>16</w:t>
      </w:r>
      <w:r w:rsidR="009C16A5">
        <w:rPr>
          <w:rFonts w:eastAsiaTheme="minorHAnsi" w:hint="eastAsia"/>
          <w:color w:val="000000" w:themeColor="text1"/>
          <w:spacing w:val="-2"/>
          <w:sz w:val="22"/>
        </w:rPr>
        <w:t>일 워싱턴에서 개최된 미국 바이든 대통령과 일본 스가 총리의 미일정상회담의 주요내용 분석을 통해 일본이 얻은 성과와 과제에 대해 평가하고,</w:t>
      </w:r>
      <w:r w:rsidR="009C16A5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9C16A5">
        <w:rPr>
          <w:rFonts w:eastAsiaTheme="minorHAnsi" w:hint="eastAsia"/>
          <w:color w:val="000000" w:themeColor="text1"/>
          <w:spacing w:val="-2"/>
          <w:sz w:val="22"/>
        </w:rPr>
        <w:t>한국에서의 시사점을 제시하였다.</w:t>
      </w:r>
      <w:r w:rsidR="009C16A5">
        <w:rPr>
          <w:rFonts w:eastAsiaTheme="minorHAnsi"/>
          <w:color w:val="000000" w:themeColor="text1"/>
          <w:spacing w:val="-2"/>
          <w:sz w:val="22"/>
        </w:rPr>
        <w:t xml:space="preserve"> </w:t>
      </w:r>
    </w:p>
    <w:p w14:paraId="20EDA2B3" w14:textId="77777777" w:rsidR="00097EAC" w:rsidRPr="00704A42" w:rsidRDefault="00097EAC" w:rsidP="00EC7A63">
      <w:pPr>
        <w:pStyle w:val="a5"/>
        <w:tabs>
          <w:tab w:val="left" w:pos="9781"/>
        </w:tabs>
        <w:spacing w:line="276" w:lineRule="auto"/>
        <w:ind w:rightChars="271" w:right="542"/>
        <w:rPr>
          <w:rFonts w:eastAsiaTheme="minorHAnsi"/>
          <w:color w:val="000000" w:themeColor="text1"/>
          <w:spacing w:val="-2"/>
          <w:sz w:val="8"/>
        </w:rPr>
      </w:pPr>
    </w:p>
    <w:p w14:paraId="79618AD1" w14:textId="1F32938B" w:rsidR="009C16A5" w:rsidRDefault="00EC7A63" w:rsidP="006B350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  <w:r w:rsidRPr="00704A42">
        <w:rPr>
          <w:rFonts w:eastAsiaTheme="minorHAnsi" w:hint="eastAsia"/>
          <w:color w:val="000000" w:themeColor="text1"/>
          <w:spacing w:val="-2"/>
          <w:sz w:val="22"/>
        </w:rPr>
        <w:t xml:space="preserve">최은미 </w:t>
      </w:r>
      <w:r w:rsidR="00F0494A" w:rsidRPr="00704A42">
        <w:rPr>
          <w:rFonts w:eastAsiaTheme="minorHAnsi" w:hint="eastAsia"/>
          <w:color w:val="000000" w:themeColor="text1"/>
          <w:spacing w:val="-2"/>
          <w:sz w:val="22"/>
        </w:rPr>
        <w:t xml:space="preserve">박사는 </w:t>
      </w:r>
      <w:r w:rsidR="009C16A5">
        <w:rPr>
          <w:rFonts w:eastAsiaTheme="minorHAnsi" w:hint="eastAsia"/>
          <w:color w:val="000000" w:themeColor="text1"/>
          <w:spacing w:val="-2"/>
          <w:sz w:val="22"/>
        </w:rPr>
        <w:t xml:space="preserve">미일정상회담을 통해 미일 양국은 </w:t>
      </w:r>
      <w:r w:rsidR="00D34774" w:rsidRPr="00704A42">
        <w:rPr>
          <w:rFonts w:eastAsiaTheme="minorHAnsi"/>
          <w:color w:val="000000" w:themeColor="text1"/>
          <w:spacing w:val="-2"/>
          <w:sz w:val="22"/>
        </w:rPr>
        <w:t>“</w:t>
      </w:r>
      <w:r w:rsidR="009C16A5">
        <w:rPr>
          <w:rFonts w:eastAsiaTheme="minorHAnsi" w:hint="eastAsia"/>
          <w:color w:val="000000" w:themeColor="text1"/>
          <w:spacing w:val="-2"/>
          <w:sz w:val="22"/>
        </w:rPr>
        <w:t>견고한 동맹과 세계질서 구현을 위한 강력한 연대를 추구함을 재확인하였고,</w:t>
      </w:r>
      <w:r w:rsidR="009C16A5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9C16A5">
        <w:rPr>
          <w:rFonts w:ascii="나눔고딕" w:eastAsia="나눔고딕" w:hAnsi="나눔고딕" w:hint="eastAsia"/>
          <w:color w:val="000000" w:themeColor="text1"/>
          <w:spacing w:val="-2"/>
          <w:sz w:val="22"/>
        </w:rPr>
        <w:t>△</w:t>
      </w:r>
      <w:r w:rsidR="009C16A5">
        <w:rPr>
          <w:rFonts w:eastAsiaTheme="minorHAnsi" w:hint="eastAsia"/>
          <w:color w:val="000000" w:themeColor="text1"/>
          <w:spacing w:val="-2"/>
          <w:sz w:val="22"/>
        </w:rPr>
        <w:t>외교</w:t>
      </w:r>
      <w:r w:rsidR="009C16A5">
        <w:rPr>
          <w:rFonts w:ascii="나눔고딕" w:eastAsia="나눔고딕" w:hAnsi="나눔고딕" w:hint="eastAsia"/>
          <w:color w:val="000000" w:themeColor="text1"/>
          <w:spacing w:val="-2"/>
          <w:sz w:val="22"/>
        </w:rPr>
        <w:t>•</w:t>
      </w:r>
      <w:r w:rsidR="009C16A5">
        <w:rPr>
          <w:rFonts w:eastAsiaTheme="minorHAnsi" w:hint="eastAsia"/>
          <w:color w:val="000000" w:themeColor="text1"/>
          <w:spacing w:val="-2"/>
          <w:sz w:val="22"/>
        </w:rPr>
        <w:t>안보적 측면에서 민감한 대만문제까지 거론하며 중국에 대한 우려와 견제를 표명하였으며,</w:t>
      </w:r>
      <w:r w:rsidR="009C16A5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9C16A5">
        <w:rPr>
          <w:rFonts w:ascii="나눔고딕" w:eastAsia="나눔고딕" w:hAnsi="나눔고딕" w:hint="eastAsia"/>
          <w:color w:val="000000" w:themeColor="text1"/>
          <w:spacing w:val="-2"/>
          <w:sz w:val="22"/>
        </w:rPr>
        <w:t>△</w:t>
      </w:r>
      <w:r w:rsidR="009C16A5">
        <w:rPr>
          <w:rFonts w:eastAsiaTheme="minorHAnsi" w:hint="eastAsia"/>
          <w:color w:val="000000" w:themeColor="text1"/>
          <w:spacing w:val="-2"/>
          <w:sz w:val="22"/>
        </w:rPr>
        <w:t>경제</w:t>
      </w:r>
      <w:r w:rsidR="009C16A5">
        <w:rPr>
          <w:rFonts w:ascii="나눔고딕" w:eastAsia="나눔고딕" w:hAnsi="나눔고딕" w:hint="eastAsia"/>
          <w:color w:val="000000" w:themeColor="text1"/>
          <w:spacing w:val="-2"/>
          <w:sz w:val="22"/>
        </w:rPr>
        <w:t>•</w:t>
      </w:r>
      <w:r w:rsidR="009C16A5">
        <w:rPr>
          <w:rFonts w:eastAsiaTheme="minorHAnsi" w:hint="eastAsia"/>
          <w:color w:val="000000" w:themeColor="text1"/>
          <w:spacing w:val="-2"/>
          <w:sz w:val="22"/>
        </w:rPr>
        <w:t>안보적 측면에서 새로운 경쟁력과 복원력(</w:t>
      </w:r>
      <w:r w:rsidR="009C16A5">
        <w:rPr>
          <w:rFonts w:eastAsiaTheme="minorHAnsi"/>
          <w:color w:val="000000" w:themeColor="text1"/>
          <w:spacing w:val="-2"/>
          <w:sz w:val="22"/>
        </w:rPr>
        <w:t xml:space="preserve">CoRe) </w:t>
      </w:r>
      <w:r w:rsidR="009C16A5">
        <w:rPr>
          <w:rFonts w:eastAsiaTheme="minorHAnsi" w:hint="eastAsia"/>
          <w:color w:val="000000" w:themeColor="text1"/>
          <w:spacing w:val="-2"/>
          <w:sz w:val="22"/>
        </w:rPr>
        <w:t xml:space="preserve">파트너십을 통해 </w:t>
      </w:r>
      <w:r w:rsidR="009C16A5">
        <w:rPr>
          <w:rFonts w:eastAsiaTheme="minorHAnsi"/>
          <w:color w:val="000000" w:themeColor="text1"/>
          <w:spacing w:val="-2"/>
          <w:sz w:val="22"/>
        </w:rPr>
        <w:t>21</w:t>
      </w:r>
      <w:r w:rsidR="009C16A5">
        <w:rPr>
          <w:rFonts w:eastAsiaTheme="minorHAnsi" w:hint="eastAsia"/>
          <w:color w:val="000000" w:themeColor="text1"/>
          <w:spacing w:val="-2"/>
          <w:sz w:val="22"/>
        </w:rPr>
        <w:t>세기 협력을 주도하며,</w:t>
      </w:r>
      <w:r w:rsidR="009C16A5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9C16A5">
        <w:rPr>
          <w:rFonts w:ascii="나눔고딕" w:eastAsia="나눔고딕" w:hAnsi="나눔고딕" w:hint="eastAsia"/>
          <w:color w:val="000000" w:themeColor="text1"/>
          <w:spacing w:val="-2"/>
          <w:sz w:val="22"/>
        </w:rPr>
        <w:t>△</w:t>
      </w:r>
      <w:r w:rsidR="009C16A5">
        <w:rPr>
          <w:rFonts w:eastAsiaTheme="minorHAnsi" w:hint="eastAsia"/>
          <w:color w:val="000000" w:themeColor="text1"/>
          <w:spacing w:val="-2"/>
          <w:sz w:val="22"/>
        </w:rPr>
        <w:t>보건</w:t>
      </w:r>
      <w:r w:rsidR="009C16A5">
        <w:rPr>
          <w:rFonts w:ascii="나눔고딕" w:eastAsia="나눔고딕" w:hAnsi="나눔고딕" w:hint="eastAsia"/>
          <w:color w:val="000000" w:themeColor="text1"/>
          <w:spacing w:val="-2"/>
          <w:sz w:val="22"/>
        </w:rPr>
        <w:t>•</w:t>
      </w:r>
      <w:r w:rsidR="009C16A5">
        <w:rPr>
          <w:rFonts w:eastAsiaTheme="minorHAnsi" w:hint="eastAsia"/>
          <w:color w:val="000000" w:themeColor="text1"/>
          <w:spacing w:val="-2"/>
          <w:sz w:val="22"/>
        </w:rPr>
        <w:t xml:space="preserve">안보적 측면에서 </w:t>
      </w:r>
      <w:r w:rsidR="009C16A5">
        <w:rPr>
          <w:rFonts w:eastAsiaTheme="minorHAnsi"/>
          <w:color w:val="000000" w:themeColor="text1"/>
          <w:spacing w:val="-2"/>
          <w:sz w:val="22"/>
        </w:rPr>
        <w:t>QUAD</w:t>
      </w:r>
      <w:r w:rsidR="009C16A5">
        <w:rPr>
          <w:rFonts w:eastAsiaTheme="minorHAnsi" w:hint="eastAsia"/>
          <w:color w:val="000000" w:themeColor="text1"/>
          <w:spacing w:val="-2"/>
          <w:sz w:val="22"/>
        </w:rPr>
        <w:t xml:space="preserve">를 중심으로 한 인도-태평양 지역의 보건안보를 </w:t>
      </w:r>
      <w:r w:rsidR="009C16A5" w:rsidRPr="006B3502">
        <w:rPr>
          <w:rFonts w:eastAsiaTheme="minorHAnsi" w:hint="eastAsia"/>
          <w:color w:val="000000" w:themeColor="text1"/>
          <w:spacing w:val="-2"/>
          <w:sz w:val="22"/>
        </w:rPr>
        <w:t>선도</w:t>
      </w:r>
      <w:r w:rsidR="006B3502">
        <w:rPr>
          <w:rFonts w:eastAsiaTheme="minorHAnsi" w:hint="eastAsia"/>
          <w:color w:val="000000" w:themeColor="text1"/>
          <w:spacing w:val="-2"/>
          <w:sz w:val="22"/>
        </w:rPr>
        <w:t>를</w:t>
      </w:r>
      <w:r w:rsidR="009C16A5" w:rsidRPr="006B3502">
        <w:rPr>
          <w:rFonts w:eastAsiaTheme="minorHAnsi" w:hint="eastAsia"/>
          <w:color w:val="000000" w:themeColor="text1"/>
          <w:spacing w:val="-2"/>
          <w:sz w:val="22"/>
        </w:rPr>
        <w:t xml:space="preserve"> 결의하였다</w:t>
      </w:r>
      <w:r w:rsidR="009C16A5" w:rsidRPr="006B3502">
        <w:rPr>
          <w:rFonts w:eastAsiaTheme="minorHAnsi"/>
          <w:color w:val="000000" w:themeColor="text1"/>
          <w:spacing w:val="-2"/>
          <w:sz w:val="22"/>
        </w:rPr>
        <w:t>”</w:t>
      </w:r>
      <w:r w:rsidR="009C16A5" w:rsidRPr="006B3502">
        <w:rPr>
          <w:rFonts w:eastAsiaTheme="minorHAnsi" w:hint="eastAsia"/>
          <w:color w:val="000000" w:themeColor="text1"/>
          <w:spacing w:val="-2"/>
          <w:sz w:val="22"/>
        </w:rPr>
        <w:t>고 분석하였다.</w:t>
      </w:r>
      <w:r w:rsidR="009C16A5" w:rsidRPr="006B3502">
        <w:rPr>
          <w:rFonts w:eastAsiaTheme="minorHAnsi"/>
          <w:color w:val="000000" w:themeColor="text1"/>
          <w:spacing w:val="-2"/>
          <w:sz w:val="22"/>
        </w:rPr>
        <w:t xml:space="preserve"> </w:t>
      </w:r>
    </w:p>
    <w:p w14:paraId="725310FD" w14:textId="77777777" w:rsidR="006B3502" w:rsidRPr="006B3502" w:rsidRDefault="006B3502" w:rsidP="006B350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8"/>
          <w:szCs w:val="8"/>
        </w:rPr>
      </w:pPr>
    </w:p>
    <w:p w14:paraId="33559FB3" w14:textId="5985C0A0" w:rsidR="009C16A5" w:rsidRPr="006B3502" w:rsidRDefault="006B3502" w:rsidP="009A727E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  <w:r w:rsidRPr="006B3502">
        <w:rPr>
          <w:rFonts w:eastAsiaTheme="minorHAnsi" w:hint="eastAsia"/>
          <w:color w:val="000000" w:themeColor="text1"/>
          <w:spacing w:val="-2"/>
          <w:sz w:val="22"/>
        </w:rPr>
        <w:t xml:space="preserve">최은미 박사는 </w:t>
      </w:r>
      <w:r w:rsidR="009C16A5" w:rsidRPr="006B3502">
        <w:rPr>
          <w:rFonts w:eastAsiaTheme="minorHAnsi"/>
          <w:color w:val="000000" w:themeColor="text1"/>
          <w:spacing w:val="-2"/>
          <w:sz w:val="22"/>
        </w:rPr>
        <w:t>“</w:t>
      </w:r>
      <w:r w:rsidR="009C16A5" w:rsidRPr="006B3502">
        <w:rPr>
          <w:rFonts w:eastAsiaTheme="minorHAnsi" w:hint="eastAsia"/>
          <w:color w:val="000000" w:themeColor="text1"/>
          <w:spacing w:val="-2"/>
          <w:sz w:val="22"/>
        </w:rPr>
        <w:t>일본은 이번 정상회담을 통해 미국의 대외정책 속에서 일본의 존재감을 확실히 부각시켰지만,</w:t>
      </w:r>
      <w:r w:rsidR="009C16A5" w:rsidRPr="006B3502">
        <w:rPr>
          <w:rFonts w:eastAsiaTheme="minorHAnsi"/>
          <w:color w:val="000000" w:themeColor="text1"/>
          <w:spacing w:val="-2"/>
          <w:sz w:val="22"/>
        </w:rPr>
        <w:t xml:space="preserve"> ‘</w:t>
      </w:r>
      <w:r w:rsidR="009C16A5" w:rsidRPr="006B3502">
        <w:rPr>
          <w:rFonts w:eastAsiaTheme="minorHAnsi" w:hint="eastAsia"/>
          <w:color w:val="000000" w:themeColor="text1"/>
          <w:spacing w:val="-2"/>
          <w:sz w:val="22"/>
        </w:rPr>
        <w:t>대만문제</w:t>
      </w:r>
      <w:r w:rsidR="009C16A5" w:rsidRPr="006B3502">
        <w:rPr>
          <w:rFonts w:eastAsiaTheme="minorHAnsi"/>
          <w:color w:val="000000" w:themeColor="text1"/>
          <w:spacing w:val="-2"/>
          <w:sz w:val="22"/>
        </w:rPr>
        <w:t>’</w:t>
      </w:r>
      <w:r w:rsidR="009C16A5" w:rsidRPr="006B3502">
        <w:rPr>
          <w:rFonts w:eastAsiaTheme="minorHAnsi" w:hint="eastAsia"/>
          <w:color w:val="000000" w:themeColor="text1"/>
          <w:spacing w:val="-2"/>
          <w:sz w:val="22"/>
        </w:rPr>
        <w:t xml:space="preserve">를 통해 나타나듯 동맹의 무게를 </w:t>
      </w:r>
      <w:r w:rsidRPr="006B3502">
        <w:rPr>
          <w:rFonts w:eastAsiaTheme="minorHAnsi" w:hint="eastAsia"/>
          <w:color w:val="000000" w:themeColor="text1"/>
          <w:spacing w:val="-2"/>
          <w:sz w:val="22"/>
        </w:rPr>
        <w:t>지게 되었다</w:t>
      </w:r>
      <w:r w:rsidRPr="006B3502">
        <w:rPr>
          <w:rFonts w:eastAsiaTheme="minorHAnsi"/>
          <w:color w:val="000000" w:themeColor="text1"/>
          <w:spacing w:val="-2"/>
          <w:sz w:val="22"/>
        </w:rPr>
        <w:t>”</w:t>
      </w:r>
      <w:r w:rsidRPr="006B3502">
        <w:rPr>
          <w:rFonts w:eastAsiaTheme="minorHAnsi" w:hint="eastAsia"/>
          <w:color w:val="000000" w:themeColor="text1"/>
          <w:spacing w:val="-2"/>
          <w:sz w:val="22"/>
        </w:rPr>
        <w:t>고 평가한다.</w:t>
      </w:r>
      <w:r w:rsidRPr="006B3502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6B3502">
        <w:rPr>
          <w:rFonts w:eastAsiaTheme="minorHAnsi" w:hint="eastAsia"/>
          <w:color w:val="000000" w:themeColor="text1"/>
          <w:spacing w:val="-2"/>
          <w:sz w:val="22"/>
        </w:rPr>
        <w:t>또한,</w:t>
      </w:r>
      <w:r w:rsidRPr="006B3502">
        <w:rPr>
          <w:rFonts w:eastAsiaTheme="minorHAnsi"/>
          <w:color w:val="000000" w:themeColor="text1"/>
          <w:spacing w:val="-2"/>
          <w:sz w:val="22"/>
        </w:rPr>
        <w:t xml:space="preserve"> “</w:t>
      </w:r>
      <w:r w:rsidRPr="006B3502">
        <w:rPr>
          <w:rFonts w:eastAsiaTheme="minorHAnsi" w:cs="굴림" w:hint="eastAsia"/>
          <w:sz w:val="22"/>
        </w:rPr>
        <w:t>일본은 미국의 대중전략 및 코로나1</w:t>
      </w:r>
      <w:r w:rsidRPr="006B3502">
        <w:rPr>
          <w:rFonts w:eastAsiaTheme="minorHAnsi" w:cs="굴림"/>
          <w:sz w:val="22"/>
        </w:rPr>
        <w:t xml:space="preserve">9 </w:t>
      </w:r>
      <w:r w:rsidRPr="006B3502">
        <w:rPr>
          <w:rFonts w:eastAsiaTheme="minorHAnsi" w:cs="굴림" w:hint="eastAsia"/>
          <w:sz w:val="22"/>
        </w:rPr>
        <w:t>이후의 세계질서 구축의 최전선에 함께할 동반자로서 자리매김하고,</w:t>
      </w:r>
      <w:r w:rsidRPr="006B3502">
        <w:rPr>
          <w:rFonts w:eastAsiaTheme="minorHAnsi" w:cs="굴림"/>
          <w:sz w:val="22"/>
        </w:rPr>
        <w:t xml:space="preserve"> </w:t>
      </w:r>
      <w:r w:rsidRPr="006B3502">
        <w:rPr>
          <w:rFonts w:eastAsiaTheme="minorHAnsi" w:cs="굴림" w:hint="eastAsia"/>
          <w:sz w:val="22"/>
        </w:rPr>
        <w:t>당면과제인 코로나1</w:t>
      </w:r>
      <w:r w:rsidRPr="006B3502">
        <w:rPr>
          <w:rFonts w:eastAsiaTheme="minorHAnsi" w:cs="굴림"/>
          <w:sz w:val="22"/>
        </w:rPr>
        <w:t xml:space="preserve">9 </w:t>
      </w:r>
      <w:r w:rsidRPr="006B3502">
        <w:rPr>
          <w:rFonts w:eastAsiaTheme="minorHAnsi" w:cs="굴림" w:hint="eastAsia"/>
          <w:sz w:val="22"/>
        </w:rPr>
        <w:t>극복을 위한 백신 확보와 도쿄올림픽 개최 노력에 대한 지지를 확보하는 등</w:t>
      </w:r>
      <w:r>
        <w:rPr>
          <w:rFonts w:eastAsiaTheme="minorHAnsi" w:cs="굴림" w:hint="eastAsia"/>
          <w:sz w:val="22"/>
        </w:rPr>
        <w:t xml:space="preserve"> 적어도</w:t>
      </w:r>
      <w:r w:rsidRPr="006B3502">
        <w:rPr>
          <w:rFonts w:eastAsiaTheme="minorHAnsi" w:cs="굴림" w:hint="eastAsia"/>
          <w:sz w:val="22"/>
        </w:rPr>
        <w:t xml:space="preserve"> 단기적 차원의 실익은 달성</w:t>
      </w:r>
      <w:r>
        <w:rPr>
          <w:rFonts w:eastAsiaTheme="minorHAnsi" w:cs="굴림" w:hint="eastAsia"/>
          <w:sz w:val="22"/>
        </w:rPr>
        <w:t>하였다</w:t>
      </w:r>
      <w:r>
        <w:rPr>
          <w:rFonts w:eastAsiaTheme="minorHAnsi" w:cs="굴림"/>
          <w:sz w:val="22"/>
        </w:rPr>
        <w:t>”</w:t>
      </w:r>
      <w:r>
        <w:rPr>
          <w:rFonts w:eastAsiaTheme="minorHAnsi" w:cs="굴림" w:hint="eastAsia"/>
          <w:sz w:val="22"/>
        </w:rPr>
        <w:t>고 평가한다.</w:t>
      </w:r>
      <w:r>
        <w:rPr>
          <w:rFonts w:eastAsiaTheme="minorHAnsi" w:cs="굴림"/>
          <w:sz w:val="22"/>
        </w:rPr>
        <w:t xml:space="preserve"> </w:t>
      </w:r>
    </w:p>
    <w:p w14:paraId="004E9DE0" w14:textId="77777777" w:rsidR="00067FA3" w:rsidRPr="00067FA3" w:rsidRDefault="00067FA3" w:rsidP="009A727E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8"/>
          <w:szCs w:val="8"/>
        </w:rPr>
      </w:pPr>
    </w:p>
    <w:p w14:paraId="630B45D5" w14:textId="12983C2E" w:rsidR="003F0FD5" w:rsidRPr="006B3502" w:rsidRDefault="001912F1" w:rsidP="00A1700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  <w:r>
        <w:rPr>
          <w:rFonts w:asciiTheme="minorEastAsia" w:hAnsiTheme="minorEastAsia" w:cs="굴림" w:hint="eastAsia"/>
          <w:sz w:val="22"/>
        </w:rPr>
        <w:t xml:space="preserve">최박사는 </w:t>
      </w:r>
      <w:r w:rsidR="006B3502" w:rsidRPr="006B3502">
        <w:rPr>
          <w:rFonts w:asciiTheme="minorEastAsia" w:hAnsiTheme="minorEastAsia" w:cs="굴림"/>
          <w:sz w:val="22"/>
        </w:rPr>
        <w:t>5</w:t>
      </w:r>
      <w:r w:rsidR="006B3502" w:rsidRPr="006B3502">
        <w:rPr>
          <w:rFonts w:asciiTheme="minorEastAsia" w:hAnsiTheme="minorEastAsia" w:cs="굴림" w:hint="eastAsia"/>
          <w:sz w:val="22"/>
        </w:rPr>
        <w:t>월말로 예정되어 있는 한미정상회담</w:t>
      </w:r>
      <w:r>
        <w:rPr>
          <w:rFonts w:asciiTheme="minorEastAsia" w:hAnsiTheme="minorEastAsia" w:cs="굴림" w:hint="eastAsia"/>
          <w:sz w:val="22"/>
        </w:rPr>
        <w:t>이</w:t>
      </w:r>
      <w:r w:rsidR="006B3502" w:rsidRPr="006B3502">
        <w:rPr>
          <w:rFonts w:asciiTheme="minorEastAsia" w:hAnsiTheme="minorEastAsia" w:cs="굴림" w:hint="eastAsia"/>
          <w:sz w:val="22"/>
        </w:rPr>
        <w:t xml:space="preserve"> 자연스럽게 미일정상회담과 함께 거론되며,</w:t>
      </w:r>
      <w:r w:rsidR="006B3502" w:rsidRPr="006B3502">
        <w:rPr>
          <w:rFonts w:asciiTheme="minorEastAsia" w:hAnsiTheme="minorEastAsia" w:cs="굴림"/>
          <w:sz w:val="22"/>
        </w:rPr>
        <w:t xml:space="preserve"> </w:t>
      </w:r>
      <w:r w:rsidR="006B3502" w:rsidRPr="006B3502">
        <w:rPr>
          <w:rFonts w:asciiTheme="minorEastAsia" w:hAnsiTheme="minorEastAsia" w:cs="굴림" w:hint="eastAsia"/>
          <w:sz w:val="22"/>
        </w:rPr>
        <w:t>우리 외교에 중요한 시험대가 될 것이라고 보며,</w:t>
      </w:r>
      <w:r w:rsidR="006B3502" w:rsidRPr="006B3502">
        <w:rPr>
          <w:rFonts w:asciiTheme="minorEastAsia" w:hAnsiTheme="minorEastAsia" w:cs="굴림"/>
          <w:sz w:val="22"/>
        </w:rPr>
        <w:t xml:space="preserve"> </w:t>
      </w:r>
      <w:r w:rsidR="00256110" w:rsidRPr="006B3502">
        <w:rPr>
          <w:rFonts w:eastAsiaTheme="minorHAnsi"/>
          <w:spacing w:val="-2"/>
          <w:sz w:val="22"/>
        </w:rPr>
        <w:t>△</w:t>
      </w:r>
      <w:r w:rsidR="006B3502" w:rsidRPr="006B3502">
        <w:rPr>
          <w:rFonts w:asciiTheme="minorEastAsia" w:hAnsiTheme="minorEastAsia" w:cs="굴림" w:hint="eastAsia"/>
          <w:sz w:val="22"/>
        </w:rPr>
        <w:t xml:space="preserve">미중갈등에서 </w:t>
      </w:r>
      <w:r w:rsidR="006B3502" w:rsidRPr="006B3502">
        <w:rPr>
          <w:rFonts w:asciiTheme="minorEastAsia" w:hAnsiTheme="minorEastAsia" w:cs="굴림"/>
          <w:sz w:val="22"/>
        </w:rPr>
        <w:t>‘</w:t>
      </w:r>
      <w:r w:rsidR="006B3502" w:rsidRPr="006B3502">
        <w:rPr>
          <w:rFonts w:asciiTheme="minorEastAsia" w:hAnsiTheme="minorEastAsia" w:cs="굴림" w:hint="eastAsia"/>
          <w:sz w:val="22"/>
        </w:rPr>
        <w:t>자유</w:t>
      </w:r>
      <w:r w:rsidR="006B3502" w:rsidRPr="006B3502">
        <w:rPr>
          <w:rFonts w:asciiTheme="minorEastAsia" w:hAnsiTheme="minorEastAsia" w:cs="굴림"/>
          <w:sz w:val="22"/>
        </w:rPr>
        <w:t>’</w:t>
      </w:r>
      <w:r w:rsidR="006B3502" w:rsidRPr="006B3502">
        <w:rPr>
          <w:rFonts w:asciiTheme="minorEastAsia" w:hAnsiTheme="minorEastAsia" w:cs="굴림" w:hint="eastAsia"/>
          <w:sz w:val="22"/>
        </w:rPr>
        <w:t xml:space="preserve">와 </w:t>
      </w:r>
      <w:r w:rsidR="006B3502" w:rsidRPr="006B3502">
        <w:rPr>
          <w:rFonts w:asciiTheme="minorEastAsia" w:hAnsiTheme="minorEastAsia" w:cs="굴림"/>
          <w:sz w:val="22"/>
        </w:rPr>
        <w:t>‘</w:t>
      </w:r>
      <w:r w:rsidR="006B3502" w:rsidRPr="006B3502">
        <w:rPr>
          <w:rFonts w:asciiTheme="minorEastAsia" w:hAnsiTheme="minorEastAsia" w:cs="굴림" w:hint="eastAsia"/>
          <w:sz w:val="22"/>
        </w:rPr>
        <w:t>민주주의</w:t>
      </w:r>
      <w:r w:rsidR="006B3502" w:rsidRPr="006B3502">
        <w:rPr>
          <w:rFonts w:asciiTheme="minorEastAsia" w:hAnsiTheme="minorEastAsia" w:cs="굴림"/>
          <w:sz w:val="22"/>
        </w:rPr>
        <w:t>’</w:t>
      </w:r>
      <w:r w:rsidR="006B3502" w:rsidRPr="006B3502">
        <w:rPr>
          <w:rFonts w:asciiTheme="minorEastAsia" w:hAnsiTheme="minorEastAsia" w:cs="굴림" w:hint="eastAsia"/>
          <w:sz w:val="22"/>
        </w:rPr>
        <w:t>의 가치를 지키는 한국의 위치 설정,</w:t>
      </w:r>
      <w:r w:rsidR="006B3502" w:rsidRPr="006B3502">
        <w:rPr>
          <w:rFonts w:asciiTheme="minorEastAsia" w:hAnsiTheme="minorEastAsia" w:cs="굴림"/>
          <w:sz w:val="22"/>
        </w:rPr>
        <w:t xml:space="preserve"> </w:t>
      </w:r>
      <w:r w:rsidR="00256110" w:rsidRPr="006B3502">
        <w:rPr>
          <w:rFonts w:eastAsiaTheme="minorHAnsi"/>
          <w:spacing w:val="-2"/>
          <w:sz w:val="22"/>
        </w:rPr>
        <w:t>△</w:t>
      </w:r>
      <w:r w:rsidR="006B3502" w:rsidRPr="006B3502">
        <w:rPr>
          <w:rFonts w:asciiTheme="minorEastAsia" w:hAnsiTheme="minorEastAsia" w:cs="굴림"/>
          <w:sz w:val="22"/>
        </w:rPr>
        <w:t xml:space="preserve">FOIP, QUAD, D10 </w:t>
      </w:r>
      <w:r w:rsidR="006B3502" w:rsidRPr="006B3502">
        <w:rPr>
          <w:rFonts w:asciiTheme="minorEastAsia" w:hAnsiTheme="minorEastAsia" w:cs="굴림" w:hint="eastAsia"/>
          <w:sz w:val="22"/>
        </w:rPr>
        <w:t xml:space="preserve">등 </w:t>
      </w:r>
      <w:r w:rsidR="003C4316">
        <w:rPr>
          <w:rFonts w:asciiTheme="minorEastAsia" w:hAnsiTheme="minorEastAsia" w:cs="굴림" w:hint="eastAsia"/>
          <w:sz w:val="22"/>
        </w:rPr>
        <w:t>자유주의 국제질서 확립</w:t>
      </w:r>
      <w:r w:rsidR="002D1A46">
        <w:rPr>
          <w:rFonts w:asciiTheme="minorEastAsia" w:hAnsiTheme="minorEastAsia" w:cs="굴림" w:hint="eastAsia"/>
          <w:sz w:val="22"/>
        </w:rPr>
        <w:t>을 위한 다자주의 연대</w:t>
      </w:r>
      <w:r w:rsidR="00827C0A">
        <w:rPr>
          <w:rFonts w:asciiTheme="minorEastAsia" w:hAnsiTheme="minorEastAsia" w:cs="굴림" w:hint="eastAsia"/>
          <w:sz w:val="22"/>
        </w:rPr>
        <w:t xml:space="preserve"> </w:t>
      </w:r>
      <w:r w:rsidR="002D1A46">
        <w:rPr>
          <w:rFonts w:asciiTheme="minorEastAsia" w:hAnsiTheme="minorEastAsia" w:cs="굴림" w:hint="eastAsia"/>
          <w:sz w:val="22"/>
        </w:rPr>
        <w:t>참여</w:t>
      </w:r>
      <w:r w:rsidR="00827C0A">
        <w:rPr>
          <w:rFonts w:asciiTheme="minorEastAsia" w:hAnsiTheme="minorEastAsia" w:cs="굴림" w:hint="eastAsia"/>
          <w:sz w:val="22"/>
        </w:rPr>
        <w:t>에 적극적인</w:t>
      </w:r>
      <w:r w:rsidR="00226CE1">
        <w:rPr>
          <w:rFonts w:asciiTheme="minorEastAsia" w:hAnsiTheme="minorEastAsia" w:cs="굴림" w:hint="eastAsia"/>
          <w:sz w:val="22"/>
        </w:rPr>
        <w:t xml:space="preserve"> </w:t>
      </w:r>
      <w:r w:rsidR="002D1A46">
        <w:rPr>
          <w:rFonts w:asciiTheme="minorEastAsia" w:hAnsiTheme="minorEastAsia" w:cs="굴림" w:hint="eastAsia"/>
          <w:sz w:val="22"/>
        </w:rPr>
        <w:t>입장 표명</w:t>
      </w:r>
      <w:r w:rsidR="006B3502" w:rsidRPr="006B3502">
        <w:rPr>
          <w:rFonts w:asciiTheme="minorEastAsia" w:hAnsiTheme="minorEastAsia" w:cs="굴림" w:hint="eastAsia"/>
          <w:sz w:val="22"/>
        </w:rPr>
        <w:t>,</w:t>
      </w:r>
      <w:r w:rsidR="006B3502" w:rsidRPr="006B3502">
        <w:rPr>
          <w:rFonts w:asciiTheme="minorEastAsia" w:hAnsiTheme="minorEastAsia" w:cs="굴림"/>
          <w:sz w:val="22"/>
        </w:rPr>
        <w:t xml:space="preserve"> </w:t>
      </w:r>
      <w:r w:rsidR="00256110" w:rsidRPr="006B3502">
        <w:rPr>
          <w:rFonts w:eastAsiaTheme="minorHAnsi"/>
          <w:spacing w:val="-2"/>
          <w:sz w:val="22"/>
        </w:rPr>
        <w:t>△</w:t>
      </w:r>
      <w:r w:rsidR="006B3502" w:rsidRPr="006B3502">
        <w:rPr>
          <w:rFonts w:asciiTheme="minorEastAsia" w:hAnsiTheme="minorEastAsia" w:cs="굴림" w:hint="eastAsia"/>
          <w:sz w:val="22"/>
        </w:rPr>
        <w:t xml:space="preserve"> 북핵문제 해결을</w:t>
      </w:r>
      <w:r w:rsidR="006B3502" w:rsidRPr="006B3502">
        <w:rPr>
          <w:rFonts w:asciiTheme="minorEastAsia" w:hAnsiTheme="minorEastAsia" w:cs="굴림"/>
          <w:sz w:val="22"/>
        </w:rPr>
        <w:t xml:space="preserve"> </w:t>
      </w:r>
      <w:r w:rsidR="006B3502" w:rsidRPr="006B3502">
        <w:rPr>
          <w:rFonts w:asciiTheme="minorEastAsia" w:hAnsiTheme="minorEastAsia" w:cs="굴림" w:hint="eastAsia"/>
          <w:sz w:val="22"/>
        </w:rPr>
        <w:t xml:space="preserve">위한 한미일 협력에 대한 적극적 </w:t>
      </w:r>
      <w:r w:rsidR="003C4316">
        <w:rPr>
          <w:rFonts w:asciiTheme="minorEastAsia" w:hAnsiTheme="minorEastAsia" w:cs="굴림" w:hint="eastAsia"/>
          <w:sz w:val="22"/>
        </w:rPr>
        <w:t>자세</w:t>
      </w:r>
      <w:r w:rsidR="006B3502" w:rsidRPr="006B3502">
        <w:rPr>
          <w:rFonts w:asciiTheme="minorEastAsia" w:hAnsiTheme="minorEastAsia" w:cs="굴림" w:hint="eastAsia"/>
          <w:sz w:val="22"/>
        </w:rPr>
        <w:t>,</w:t>
      </w:r>
      <w:r w:rsidR="009A727E" w:rsidRPr="006B3502">
        <w:rPr>
          <w:rFonts w:eastAsiaTheme="minorHAnsi"/>
          <w:spacing w:val="-2"/>
          <w:sz w:val="22"/>
        </w:rPr>
        <w:t xml:space="preserve"> </w:t>
      </w:r>
      <w:r w:rsidR="00256110" w:rsidRPr="006B3502">
        <w:rPr>
          <w:rFonts w:eastAsiaTheme="minorHAnsi"/>
          <w:spacing w:val="-2"/>
          <w:sz w:val="22"/>
        </w:rPr>
        <w:t>△</w:t>
      </w:r>
      <w:r w:rsidR="006B3502" w:rsidRPr="006B3502">
        <w:rPr>
          <w:rFonts w:asciiTheme="minorEastAsia" w:hAnsiTheme="minorEastAsia" w:cs="굴림" w:hint="eastAsia"/>
          <w:sz w:val="22"/>
        </w:rPr>
        <w:t>미국의 관여없이도 한일관계를 개선할 수 있는 방안을 모색해야</w:t>
      </w:r>
      <w:r w:rsidR="006B3502" w:rsidRPr="006B3502">
        <w:rPr>
          <w:rFonts w:asciiTheme="minorEastAsia" w:hAnsiTheme="minorEastAsia" w:cs="굴림"/>
          <w:sz w:val="22"/>
        </w:rPr>
        <w:t xml:space="preserve"> </w:t>
      </w:r>
      <w:r w:rsidR="006B3502" w:rsidRPr="006B3502">
        <w:rPr>
          <w:rFonts w:asciiTheme="minorEastAsia" w:hAnsiTheme="minorEastAsia" w:cs="굴림" w:hint="eastAsia"/>
          <w:sz w:val="22"/>
        </w:rPr>
        <w:t>한</w:t>
      </w:r>
      <w:r w:rsidR="001B69A1" w:rsidRPr="006B3502">
        <w:rPr>
          <w:rFonts w:eastAsiaTheme="minorHAnsi" w:hint="eastAsia"/>
          <w:spacing w:val="-2"/>
          <w:sz w:val="22"/>
        </w:rPr>
        <w:t>다고</w:t>
      </w:r>
      <w:r w:rsidR="00DD608F" w:rsidRPr="006B3502">
        <w:rPr>
          <w:rFonts w:eastAsiaTheme="minorHAnsi" w:hint="eastAsia"/>
          <w:spacing w:val="-2"/>
          <w:sz w:val="22"/>
        </w:rPr>
        <w:t xml:space="preserve"> 제언한다.</w:t>
      </w:r>
      <w:r w:rsidR="00DD608F" w:rsidRPr="006B3502">
        <w:rPr>
          <w:rFonts w:eastAsiaTheme="minorHAnsi"/>
          <w:spacing w:val="-2"/>
          <w:sz w:val="22"/>
        </w:rPr>
        <w:t xml:space="preserve"> </w:t>
      </w:r>
    </w:p>
    <w:p w14:paraId="4282E3B5" w14:textId="77777777" w:rsidR="00097EAC" w:rsidRPr="006B3502" w:rsidRDefault="00097EAC" w:rsidP="006D759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8"/>
        </w:rPr>
      </w:pPr>
    </w:p>
    <w:p w14:paraId="1E287255" w14:textId="0D16872C" w:rsidR="009C3FF2" w:rsidRDefault="00375D4B" w:rsidP="001912F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Style w:val="a4"/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 w:rsidR="00730C21">
        <w:rPr>
          <w:rFonts w:eastAsiaTheme="minorHAnsi" w:hint="eastAsia"/>
          <w:szCs w:val="20"/>
        </w:rPr>
        <w:t xml:space="preserve">보고서 </w:t>
      </w:r>
      <w:r w:rsidRPr="00220F55">
        <w:rPr>
          <w:rFonts w:eastAsiaTheme="minorHAnsi"/>
          <w:szCs w:val="20"/>
        </w:rPr>
        <w:t>관련 문의:</w:t>
      </w:r>
      <w:r w:rsidR="00080FAD">
        <w:rPr>
          <w:rFonts w:eastAsiaTheme="minorHAnsi" w:hint="eastAsia"/>
          <w:szCs w:val="20"/>
        </w:rPr>
        <w:t xml:space="preserve"> </w:t>
      </w:r>
      <w:r w:rsidR="00EC7A63">
        <w:rPr>
          <w:rFonts w:eastAsiaTheme="minorHAnsi" w:hint="eastAsia"/>
          <w:szCs w:val="20"/>
        </w:rPr>
        <w:t xml:space="preserve">최은미 </w:t>
      </w:r>
      <w:r w:rsidR="00D60A37" w:rsidRPr="00D60A37">
        <w:rPr>
          <w:rFonts w:eastAsiaTheme="minorHAnsi"/>
          <w:szCs w:val="20"/>
        </w:rPr>
        <w:t>연구위원 02)3701-73</w:t>
      </w:r>
      <w:r w:rsidR="00256110">
        <w:rPr>
          <w:rFonts w:eastAsiaTheme="minorHAnsi" w:hint="eastAsia"/>
          <w:szCs w:val="20"/>
        </w:rPr>
        <w:t>29</w:t>
      </w:r>
      <w:r w:rsidR="00D60A37" w:rsidRPr="00D60A37">
        <w:rPr>
          <w:rFonts w:eastAsiaTheme="minorHAnsi"/>
          <w:szCs w:val="20"/>
        </w:rPr>
        <w:t xml:space="preserve">, </w:t>
      </w:r>
      <w:hyperlink r:id="rId10" w:history="1">
        <w:r w:rsidR="00256110" w:rsidRPr="00B84407">
          <w:rPr>
            <w:rStyle w:val="a4"/>
            <w:rFonts w:eastAsiaTheme="minorHAnsi" w:hint="eastAsia"/>
            <w:szCs w:val="20"/>
          </w:rPr>
          <w:t>emchoi.0401</w:t>
        </w:r>
        <w:r w:rsidR="00256110" w:rsidRPr="00B84407">
          <w:rPr>
            <w:rStyle w:val="a4"/>
            <w:rFonts w:eastAsiaTheme="minorHAnsi"/>
            <w:szCs w:val="20"/>
          </w:rPr>
          <w:t>@asaninst.org</w:t>
        </w:r>
      </w:hyperlink>
    </w:p>
    <w:tbl>
      <w:tblPr>
        <w:tblStyle w:val="a3"/>
        <w:tblpPr w:leftFromText="142" w:rightFromText="142" w:vertAnchor="text" w:horzAnchor="margin" w:tblpXSpec="center" w:tblpY="7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C3FF2" w:rsidRPr="009C3FF2" w14:paraId="56A94FC4" w14:textId="77777777" w:rsidTr="009C3FF2">
        <w:tc>
          <w:tcPr>
            <w:tcW w:w="9639" w:type="dxa"/>
          </w:tcPr>
          <w:p w14:paraId="10B6FA34" w14:textId="77777777" w:rsidR="009C3FF2" w:rsidRPr="009C3FF2" w:rsidRDefault="009C3FF2" w:rsidP="00730C21">
            <w:pPr>
              <w:pStyle w:val="a5"/>
              <w:tabs>
                <w:tab w:val="left" w:pos="9781"/>
              </w:tabs>
              <w:ind w:leftChars="200" w:left="400" w:rightChars="271" w:right="542"/>
              <w:rPr>
                <w:rFonts w:eastAsiaTheme="minorHAnsi"/>
                <w:szCs w:val="20"/>
              </w:rPr>
            </w:pPr>
            <w:r w:rsidRPr="009C3FF2">
              <w:rPr>
                <w:rFonts w:eastAsiaTheme="minorHAnsi" w:hint="eastAsia"/>
                <w:szCs w:val="20"/>
              </w:rPr>
              <w:t>아산정책연구원은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객관적이면서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수준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높은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공공정책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연구를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수행하는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독립적인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연구기관이다</w:t>
            </w:r>
            <w:r w:rsidRPr="009C3FF2">
              <w:rPr>
                <w:rFonts w:eastAsiaTheme="minorHAnsi"/>
                <w:szCs w:val="20"/>
              </w:rPr>
              <w:t xml:space="preserve">. </w:t>
            </w:r>
            <w:r w:rsidRPr="009C3FF2">
              <w:rPr>
                <w:rFonts w:eastAsiaTheme="minorHAnsi" w:hint="eastAsia"/>
                <w:szCs w:val="20"/>
              </w:rPr>
              <w:t>한반도</w:t>
            </w:r>
            <w:r w:rsidRPr="009C3FF2">
              <w:rPr>
                <w:rFonts w:eastAsiaTheme="minorHAnsi"/>
                <w:szCs w:val="20"/>
              </w:rPr>
              <w:t xml:space="preserve">, </w:t>
            </w:r>
            <w:r w:rsidRPr="009C3FF2">
              <w:rPr>
                <w:rFonts w:eastAsiaTheme="minorHAnsi" w:hint="eastAsia"/>
                <w:szCs w:val="20"/>
              </w:rPr>
              <w:t>동아시아</w:t>
            </w:r>
            <w:r w:rsidRPr="009C3FF2">
              <w:rPr>
                <w:rFonts w:eastAsiaTheme="minorHAnsi"/>
                <w:szCs w:val="20"/>
              </w:rPr>
              <w:t xml:space="preserve">, </w:t>
            </w:r>
            <w:r w:rsidRPr="009C3FF2">
              <w:rPr>
                <w:rFonts w:eastAsiaTheme="minorHAnsi" w:hint="eastAsia"/>
                <w:szCs w:val="20"/>
              </w:rPr>
              <w:t>그리고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지구촌의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현안에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대한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깊이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있는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정책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대안을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제시하고</w:t>
            </w:r>
            <w:r w:rsidRPr="009C3FF2">
              <w:rPr>
                <w:rFonts w:eastAsiaTheme="minorHAnsi"/>
                <w:szCs w:val="20"/>
              </w:rPr>
              <w:t xml:space="preserve">, </w:t>
            </w:r>
            <w:r w:rsidRPr="009C3FF2">
              <w:rPr>
                <w:rFonts w:eastAsiaTheme="minorHAnsi" w:hint="eastAsia"/>
                <w:szCs w:val="20"/>
              </w:rPr>
              <w:t>국민과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정책결정자들이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합리적인 선택을 할 수 있도록 돕고자 한다.</w:t>
            </w:r>
          </w:p>
        </w:tc>
      </w:tr>
    </w:tbl>
    <w:p w14:paraId="3865F8DB" w14:textId="77777777" w:rsidR="00266D82" w:rsidRPr="00097EAC" w:rsidRDefault="00097EAC" w:rsidP="00097EAC">
      <w:pPr>
        <w:rPr>
          <w:b/>
          <w:sz w:val="2"/>
        </w:rPr>
      </w:pPr>
      <w:r w:rsidRPr="00097EAC">
        <w:rPr>
          <w:rFonts w:hint="eastAsia"/>
          <w:b/>
          <w:sz w:val="2"/>
        </w:rPr>
        <w:t xml:space="preserve"> </w:t>
      </w:r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4378F" w14:textId="77777777" w:rsidR="00382A51" w:rsidRDefault="00382A51" w:rsidP="009545A4">
      <w:r>
        <w:separator/>
      </w:r>
    </w:p>
  </w:endnote>
  <w:endnote w:type="continuationSeparator" w:id="0">
    <w:p w14:paraId="520628BD" w14:textId="77777777" w:rsidR="00382A51" w:rsidRDefault="00382A51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37C6F" w14:textId="77777777" w:rsidR="00382A51" w:rsidRDefault="00382A51" w:rsidP="009545A4">
      <w:r>
        <w:separator/>
      </w:r>
    </w:p>
  </w:footnote>
  <w:footnote w:type="continuationSeparator" w:id="0">
    <w:p w14:paraId="4BD50029" w14:textId="77777777" w:rsidR="00382A51" w:rsidRDefault="00382A51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67FA3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2C3D"/>
    <w:rsid w:val="000A4313"/>
    <w:rsid w:val="000A7621"/>
    <w:rsid w:val="000A7983"/>
    <w:rsid w:val="000B00A4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65AA"/>
    <w:rsid w:val="00107ED3"/>
    <w:rsid w:val="00112005"/>
    <w:rsid w:val="00112D4D"/>
    <w:rsid w:val="001178CD"/>
    <w:rsid w:val="001207DA"/>
    <w:rsid w:val="001210F2"/>
    <w:rsid w:val="001255BE"/>
    <w:rsid w:val="00130616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833"/>
    <w:rsid w:val="00182C02"/>
    <w:rsid w:val="00183636"/>
    <w:rsid w:val="001847FF"/>
    <w:rsid w:val="001863FE"/>
    <w:rsid w:val="001912F1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B69A1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26CE1"/>
    <w:rsid w:val="00237360"/>
    <w:rsid w:val="00243FB6"/>
    <w:rsid w:val="0024621A"/>
    <w:rsid w:val="00247D56"/>
    <w:rsid w:val="002518B2"/>
    <w:rsid w:val="002540FD"/>
    <w:rsid w:val="00255215"/>
    <w:rsid w:val="00256110"/>
    <w:rsid w:val="00257D02"/>
    <w:rsid w:val="0026194B"/>
    <w:rsid w:val="00266D82"/>
    <w:rsid w:val="002673D0"/>
    <w:rsid w:val="00270080"/>
    <w:rsid w:val="002714A8"/>
    <w:rsid w:val="002739C9"/>
    <w:rsid w:val="00275091"/>
    <w:rsid w:val="00276D46"/>
    <w:rsid w:val="0027790C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66"/>
    <w:rsid w:val="002C5E48"/>
    <w:rsid w:val="002C7CC0"/>
    <w:rsid w:val="002D1A46"/>
    <w:rsid w:val="002D4ABF"/>
    <w:rsid w:val="002E1712"/>
    <w:rsid w:val="002E3048"/>
    <w:rsid w:val="002E37F5"/>
    <w:rsid w:val="002E444C"/>
    <w:rsid w:val="002E6404"/>
    <w:rsid w:val="002E7F6E"/>
    <w:rsid w:val="002F0089"/>
    <w:rsid w:val="002F78B4"/>
    <w:rsid w:val="003105A0"/>
    <w:rsid w:val="00311759"/>
    <w:rsid w:val="00313120"/>
    <w:rsid w:val="00322648"/>
    <w:rsid w:val="00323154"/>
    <w:rsid w:val="003373F3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2A51"/>
    <w:rsid w:val="00383691"/>
    <w:rsid w:val="00383D00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C4316"/>
    <w:rsid w:val="003C799B"/>
    <w:rsid w:val="003D26AA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6E34"/>
    <w:rsid w:val="004A062D"/>
    <w:rsid w:val="004A0713"/>
    <w:rsid w:val="004A2860"/>
    <w:rsid w:val="004A3F43"/>
    <w:rsid w:val="004A593E"/>
    <w:rsid w:val="004A79A9"/>
    <w:rsid w:val="004B0C55"/>
    <w:rsid w:val="004B1EE4"/>
    <w:rsid w:val="004B4A53"/>
    <w:rsid w:val="004B5BB0"/>
    <w:rsid w:val="004C13A8"/>
    <w:rsid w:val="004C2FD3"/>
    <w:rsid w:val="004C42EA"/>
    <w:rsid w:val="004C7987"/>
    <w:rsid w:val="004D3E28"/>
    <w:rsid w:val="004D48DB"/>
    <w:rsid w:val="004E3ACE"/>
    <w:rsid w:val="004E41A7"/>
    <w:rsid w:val="004E7A49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2704"/>
    <w:rsid w:val="005639C5"/>
    <w:rsid w:val="00565064"/>
    <w:rsid w:val="0057098E"/>
    <w:rsid w:val="00570A0A"/>
    <w:rsid w:val="00577F3D"/>
    <w:rsid w:val="00582E0B"/>
    <w:rsid w:val="00583209"/>
    <w:rsid w:val="0058591C"/>
    <w:rsid w:val="00590590"/>
    <w:rsid w:val="0059309A"/>
    <w:rsid w:val="0059577E"/>
    <w:rsid w:val="005A04C4"/>
    <w:rsid w:val="005A1153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74C3"/>
    <w:rsid w:val="00657AA7"/>
    <w:rsid w:val="00666A85"/>
    <w:rsid w:val="00682153"/>
    <w:rsid w:val="00686134"/>
    <w:rsid w:val="00686354"/>
    <w:rsid w:val="00687F70"/>
    <w:rsid w:val="006948D4"/>
    <w:rsid w:val="00697AB0"/>
    <w:rsid w:val="006A180E"/>
    <w:rsid w:val="006A3F0E"/>
    <w:rsid w:val="006B02F6"/>
    <w:rsid w:val="006B3502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75FD"/>
    <w:rsid w:val="006F77BB"/>
    <w:rsid w:val="00703007"/>
    <w:rsid w:val="00703BFC"/>
    <w:rsid w:val="00704A42"/>
    <w:rsid w:val="007107E6"/>
    <w:rsid w:val="00715ECF"/>
    <w:rsid w:val="007174EA"/>
    <w:rsid w:val="00717DB9"/>
    <w:rsid w:val="00721BDE"/>
    <w:rsid w:val="0072231F"/>
    <w:rsid w:val="0073042F"/>
    <w:rsid w:val="00730C21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C588D"/>
    <w:rsid w:val="007C6BFA"/>
    <w:rsid w:val="007D0625"/>
    <w:rsid w:val="007D0836"/>
    <w:rsid w:val="007D2BCA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27C0A"/>
    <w:rsid w:val="008304D5"/>
    <w:rsid w:val="008357CA"/>
    <w:rsid w:val="008406BE"/>
    <w:rsid w:val="00841522"/>
    <w:rsid w:val="008450F1"/>
    <w:rsid w:val="00847A04"/>
    <w:rsid w:val="0085053C"/>
    <w:rsid w:val="008509E2"/>
    <w:rsid w:val="0085373D"/>
    <w:rsid w:val="00883588"/>
    <w:rsid w:val="00884717"/>
    <w:rsid w:val="0088710B"/>
    <w:rsid w:val="00894FC2"/>
    <w:rsid w:val="008A08FC"/>
    <w:rsid w:val="008A1B1E"/>
    <w:rsid w:val="008A21E4"/>
    <w:rsid w:val="008A679C"/>
    <w:rsid w:val="008A739D"/>
    <w:rsid w:val="008B3E19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A727E"/>
    <w:rsid w:val="009B2E5C"/>
    <w:rsid w:val="009B6E91"/>
    <w:rsid w:val="009B7E4B"/>
    <w:rsid w:val="009C1479"/>
    <w:rsid w:val="009C16A5"/>
    <w:rsid w:val="009C3FF2"/>
    <w:rsid w:val="009C542E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00B"/>
    <w:rsid w:val="00A17308"/>
    <w:rsid w:val="00A211CD"/>
    <w:rsid w:val="00A24245"/>
    <w:rsid w:val="00A24B84"/>
    <w:rsid w:val="00A25967"/>
    <w:rsid w:val="00A30EF4"/>
    <w:rsid w:val="00A321CE"/>
    <w:rsid w:val="00A33754"/>
    <w:rsid w:val="00A35BC5"/>
    <w:rsid w:val="00A41EEC"/>
    <w:rsid w:val="00A44991"/>
    <w:rsid w:val="00A44AB1"/>
    <w:rsid w:val="00A46463"/>
    <w:rsid w:val="00A50E51"/>
    <w:rsid w:val="00A52F39"/>
    <w:rsid w:val="00A558C8"/>
    <w:rsid w:val="00A6357D"/>
    <w:rsid w:val="00A712D6"/>
    <w:rsid w:val="00A9005E"/>
    <w:rsid w:val="00A92A28"/>
    <w:rsid w:val="00A9617C"/>
    <w:rsid w:val="00AB2987"/>
    <w:rsid w:val="00AB41BE"/>
    <w:rsid w:val="00AB51C8"/>
    <w:rsid w:val="00AC4027"/>
    <w:rsid w:val="00AD1443"/>
    <w:rsid w:val="00AD200E"/>
    <w:rsid w:val="00AD4E2E"/>
    <w:rsid w:val="00AD58A5"/>
    <w:rsid w:val="00AE5262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6BE7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240A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4FC4"/>
    <w:rsid w:val="00B95E28"/>
    <w:rsid w:val="00B97EEE"/>
    <w:rsid w:val="00BA1470"/>
    <w:rsid w:val="00BA2065"/>
    <w:rsid w:val="00BA36D5"/>
    <w:rsid w:val="00BA687B"/>
    <w:rsid w:val="00BB10DC"/>
    <w:rsid w:val="00BB2C6B"/>
    <w:rsid w:val="00BC0450"/>
    <w:rsid w:val="00BC046F"/>
    <w:rsid w:val="00BC15CE"/>
    <w:rsid w:val="00BD1C18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38D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2904"/>
    <w:rsid w:val="00CC02BA"/>
    <w:rsid w:val="00CC360C"/>
    <w:rsid w:val="00CC69EE"/>
    <w:rsid w:val="00CD2A36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676"/>
    <w:rsid w:val="00D02969"/>
    <w:rsid w:val="00D10719"/>
    <w:rsid w:val="00D109CF"/>
    <w:rsid w:val="00D11B6F"/>
    <w:rsid w:val="00D13C62"/>
    <w:rsid w:val="00D21740"/>
    <w:rsid w:val="00D34774"/>
    <w:rsid w:val="00D37B14"/>
    <w:rsid w:val="00D40FA9"/>
    <w:rsid w:val="00D45942"/>
    <w:rsid w:val="00D53860"/>
    <w:rsid w:val="00D60638"/>
    <w:rsid w:val="00D60A37"/>
    <w:rsid w:val="00D64315"/>
    <w:rsid w:val="00D70E7E"/>
    <w:rsid w:val="00D74728"/>
    <w:rsid w:val="00D74E00"/>
    <w:rsid w:val="00D75EA6"/>
    <w:rsid w:val="00D805AA"/>
    <w:rsid w:val="00D81433"/>
    <w:rsid w:val="00D82F02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C1535"/>
    <w:rsid w:val="00DC360B"/>
    <w:rsid w:val="00DD10C8"/>
    <w:rsid w:val="00DD1AA2"/>
    <w:rsid w:val="00DD4E48"/>
    <w:rsid w:val="00DD608F"/>
    <w:rsid w:val="00DD6367"/>
    <w:rsid w:val="00DD6A23"/>
    <w:rsid w:val="00DE1838"/>
    <w:rsid w:val="00DE18F4"/>
    <w:rsid w:val="00DE2417"/>
    <w:rsid w:val="00DE50F9"/>
    <w:rsid w:val="00DF3E17"/>
    <w:rsid w:val="00DF5933"/>
    <w:rsid w:val="00DF5E02"/>
    <w:rsid w:val="00DF7995"/>
    <w:rsid w:val="00E02A82"/>
    <w:rsid w:val="00E0683C"/>
    <w:rsid w:val="00E10B9C"/>
    <w:rsid w:val="00E13E1A"/>
    <w:rsid w:val="00E14530"/>
    <w:rsid w:val="00E1502C"/>
    <w:rsid w:val="00E417C0"/>
    <w:rsid w:val="00E45B2F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C7A63"/>
    <w:rsid w:val="00ED6FBE"/>
    <w:rsid w:val="00EE6C8C"/>
    <w:rsid w:val="00EF392D"/>
    <w:rsid w:val="00F01650"/>
    <w:rsid w:val="00F0494A"/>
    <w:rsid w:val="00F04A74"/>
    <w:rsid w:val="00F1066C"/>
    <w:rsid w:val="00F1277E"/>
    <w:rsid w:val="00F1513C"/>
    <w:rsid w:val="00F16825"/>
    <w:rsid w:val="00F2246E"/>
    <w:rsid w:val="00F229A4"/>
    <w:rsid w:val="00F23B0F"/>
    <w:rsid w:val="00F27530"/>
    <w:rsid w:val="00F34A57"/>
    <w:rsid w:val="00F37297"/>
    <w:rsid w:val="00F40753"/>
    <w:rsid w:val="00F408EA"/>
    <w:rsid w:val="00F43843"/>
    <w:rsid w:val="00F43C64"/>
    <w:rsid w:val="00F44DB5"/>
    <w:rsid w:val="00F45F8F"/>
    <w:rsid w:val="00F55022"/>
    <w:rsid w:val="00F5661A"/>
    <w:rsid w:val="00F56A4B"/>
    <w:rsid w:val="00F57595"/>
    <w:rsid w:val="00F57F15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4A8B1B"/>
  <w15:docId w15:val="{B703A6CF-4096-4B7A-9B61-2CCAC77B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styleId="af">
    <w:name w:val="Placeholder Text"/>
    <w:basedOn w:val="a0"/>
    <w:uiPriority w:val="99"/>
    <w:semiHidden/>
    <w:rsid w:val="00277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choi.0401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D6C6-6F19-4B37-B3CA-CA595908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Hewlett-Packard Company</cp:lastModifiedBy>
  <cp:revision>2</cp:revision>
  <cp:lastPrinted>2021-04-26T08:12:00Z</cp:lastPrinted>
  <dcterms:created xsi:type="dcterms:W3CDTF">2021-04-27T04:49:00Z</dcterms:created>
  <dcterms:modified xsi:type="dcterms:W3CDTF">2021-04-27T04:49:00Z</dcterms:modified>
</cp:coreProperties>
</file>