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679008" w14:textId="77777777" w:rsidR="00976619" w:rsidRPr="000F3C9F" w:rsidRDefault="00976619" w:rsidP="00976619">
      <w:pPr>
        <w:rPr>
          <w:rFonts w:asciiTheme="minorHAnsi" w:eastAsiaTheme="minorHAnsi" w:hAnsiTheme="minorHAnsi" w:cs="Arial Unicode MS"/>
          <w:b/>
          <w:sz w:val="21"/>
        </w:rPr>
      </w:pPr>
      <w:bookmarkStart w:id="0" w:name="_GoBack"/>
      <w:bookmarkEnd w:id="0"/>
    </w:p>
    <w:tbl>
      <w:tblPr>
        <w:tblStyle w:val="a9"/>
        <w:tblW w:w="5000" w:type="pct"/>
        <w:jc w:val="center"/>
        <w:tblCellMar>
          <w:left w:w="0" w:type="dxa"/>
          <w:right w:w="0" w:type="dxa"/>
        </w:tblCellMar>
        <w:tblLook w:val="04A0" w:firstRow="1" w:lastRow="0" w:firstColumn="1" w:lastColumn="0" w:noHBand="0" w:noVBand="1"/>
      </w:tblPr>
      <w:tblGrid>
        <w:gridCol w:w="2120"/>
        <w:gridCol w:w="1122"/>
        <w:gridCol w:w="4917"/>
        <w:gridCol w:w="688"/>
      </w:tblGrid>
      <w:tr w:rsidR="00976619" w14:paraId="66316CF9" w14:textId="77777777" w:rsidTr="00976619">
        <w:trPr>
          <w:trHeight w:val="1780"/>
          <w:jc w:val="center"/>
        </w:trPr>
        <w:tc>
          <w:tcPr>
            <w:tcW w:w="1198" w:type="pct"/>
            <w:tcBorders>
              <w:top w:val="nil"/>
              <w:left w:val="nil"/>
              <w:bottom w:val="nil"/>
              <w:right w:val="nil"/>
            </w:tcBorders>
          </w:tcPr>
          <w:p w14:paraId="480D4BF6" w14:textId="77777777" w:rsidR="00976619" w:rsidRDefault="00976619" w:rsidP="00ED7B1A">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2C4CCCF1" wp14:editId="195EFCB0">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3413" w:type="pct"/>
            <w:gridSpan w:val="2"/>
            <w:tcBorders>
              <w:top w:val="nil"/>
              <w:left w:val="nil"/>
              <w:bottom w:val="single" w:sz="8" w:space="0" w:color="808080" w:themeColor="background1" w:themeShade="80"/>
              <w:right w:val="nil"/>
            </w:tcBorders>
            <w:vAlign w:val="bottom"/>
          </w:tcPr>
          <w:p w14:paraId="35AFBA55" w14:textId="1AEBDF53" w:rsidR="00976619" w:rsidRPr="004327D8" w:rsidRDefault="00EC4874" w:rsidP="00ED7B1A">
            <w:pPr>
              <w:snapToGrid w:val="0"/>
              <w:spacing w:line="192" w:lineRule="auto"/>
              <w:jc w:val="both"/>
              <w:rPr>
                <w:rFonts w:asciiTheme="minorHAnsi" w:eastAsiaTheme="minorHAnsi" w:hAnsiTheme="minorHAnsi" w:cs="Arial Unicode MS"/>
                <w:b/>
                <w:color w:val="003E30"/>
                <w:sz w:val="36"/>
              </w:rPr>
            </w:pPr>
            <w:r w:rsidRPr="00EC4874">
              <w:rPr>
                <w:rFonts w:asciiTheme="minorHAnsi" w:eastAsiaTheme="minorHAnsi" w:hAnsiTheme="minorHAnsi" w:cs="Arial Unicode MS" w:hint="eastAsia"/>
                <w:b/>
                <w:color w:val="003E30"/>
                <w:sz w:val="36"/>
              </w:rPr>
              <w:t>트럼프 정부의 대 동남아 정책 전망, Time to Say Good Bye?</w:t>
            </w:r>
          </w:p>
        </w:tc>
        <w:tc>
          <w:tcPr>
            <w:tcW w:w="389" w:type="pct"/>
            <w:tcBorders>
              <w:top w:val="nil"/>
              <w:left w:val="nil"/>
              <w:bottom w:val="single" w:sz="8" w:space="0" w:color="808080" w:themeColor="background1" w:themeShade="80"/>
              <w:right w:val="nil"/>
            </w:tcBorders>
            <w:vAlign w:val="center"/>
          </w:tcPr>
          <w:p w14:paraId="318C15EA" w14:textId="77777777" w:rsidR="00976619" w:rsidRPr="004327D8" w:rsidRDefault="00976619" w:rsidP="00ED7B1A">
            <w:pPr>
              <w:snapToGrid w:val="0"/>
              <w:spacing w:line="192" w:lineRule="auto"/>
              <w:rPr>
                <w:rFonts w:asciiTheme="minorHAnsi" w:eastAsiaTheme="minorHAnsi" w:hAnsiTheme="minorHAnsi" w:cs="Arial Unicode MS"/>
                <w:b/>
                <w:color w:val="003E30"/>
                <w:sz w:val="36"/>
              </w:rPr>
            </w:pPr>
          </w:p>
        </w:tc>
      </w:tr>
      <w:tr w:rsidR="00976619" w14:paraId="12D12DD6" w14:textId="77777777" w:rsidTr="00976619">
        <w:trPr>
          <w:trHeight w:val="459"/>
          <w:jc w:val="center"/>
        </w:trPr>
        <w:tc>
          <w:tcPr>
            <w:tcW w:w="1198" w:type="pct"/>
            <w:tcBorders>
              <w:top w:val="nil"/>
              <w:left w:val="nil"/>
              <w:bottom w:val="nil"/>
              <w:right w:val="nil"/>
            </w:tcBorders>
            <w:vAlign w:val="center"/>
          </w:tcPr>
          <w:p w14:paraId="112E8ACA" w14:textId="4536704F" w:rsidR="00976619" w:rsidRPr="00D800D4" w:rsidRDefault="00976619" w:rsidP="00EC4874">
            <w:pPr>
              <w:jc w:val="both"/>
              <w:rPr>
                <w:rFonts w:asciiTheme="minorHAnsi" w:eastAsiaTheme="minorHAnsi" w:hAnsiTheme="minorHAnsi" w:cs="Arial Unicode MS"/>
                <w:b/>
              </w:rPr>
            </w:pPr>
            <w:r w:rsidRPr="00D800D4">
              <w:rPr>
                <w:rFonts w:asciiTheme="minorHAnsi" w:eastAsiaTheme="minorHAnsi" w:hAnsiTheme="minorHAnsi" w:cs="Arial Unicode MS" w:hint="eastAsia"/>
                <w:b/>
                <w:color w:val="808080" w:themeColor="background1" w:themeShade="80"/>
              </w:rPr>
              <w:t>201</w:t>
            </w:r>
            <w:r>
              <w:rPr>
                <w:rFonts w:asciiTheme="minorHAnsi" w:eastAsiaTheme="minorHAnsi" w:hAnsiTheme="minorHAnsi" w:cs="Arial Unicode MS" w:hint="eastAsia"/>
                <w:b/>
                <w:color w:val="808080" w:themeColor="background1" w:themeShade="80"/>
              </w:rPr>
              <w:t>6</w:t>
            </w:r>
            <w:r w:rsidRPr="00D800D4">
              <w:rPr>
                <w:rFonts w:asciiTheme="minorHAnsi" w:eastAsiaTheme="minorHAnsi" w:hAnsiTheme="minorHAnsi" w:cs="Arial Unicode MS" w:hint="eastAsia"/>
                <w:b/>
                <w:color w:val="808080" w:themeColor="background1" w:themeShade="80"/>
              </w:rPr>
              <w:t>-</w:t>
            </w:r>
            <w:r w:rsidR="00EC4874">
              <w:rPr>
                <w:rFonts w:asciiTheme="minorHAnsi" w:eastAsiaTheme="minorHAnsi" w:hAnsiTheme="minorHAnsi" w:cs="Arial Unicode MS" w:hint="eastAsia"/>
                <w:b/>
                <w:color w:val="808080" w:themeColor="background1" w:themeShade="80"/>
              </w:rPr>
              <w:t>17</w:t>
            </w:r>
          </w:p>
        </w:tc>
        <w:tc>
          <w:tcPr>
            <w:tcW w:w="634" w:type="pct"/>
            <w:vMerge w:val="restart"/>
            <w:tcBorders>
              <w:top w:val="single" w:sz="8" w:space="0" w:color="808080" w:themeColor="background1" w:themeShade="80"/>
              <w:left w:val="nil"/>
              <w:bottom w:val="nil"/>
              <w:right w:val="nil"/>
            </w:tcBorders>
            <w:vAlign w:val="center"/>
          </w:tcPr>
          <w:p w14:paraId="418F244D" w14:textId="77777777" w:rsidR="00976619" w:rsidRPr="00D800D4" w:rsidRDefault="00976619" w:rsidP="00ED7B1A">
            <w:pPr>
              <w:jc w:val="right"/>
              <w:rPr>
                <w:rFonts w:asciiTheme="minorHAnsi" w:eastAsiaTheme="minorHAnsi" w:hAnsiTheme="minorHAnsi" w:cs="Arial Unicode MS"/>
                <w:b/>
              </w:rPr>
            </w:pPr>
          </w:p>
        </w:tc>
        <w:tc>
          <w:tcPr>
            <w:tcW w:w="3168" w:type="pct"/>
            <w:gridSpan w:val="2"/>
            <w:tcBorders>
              <w:top w:val="single" w:sz="8" w:space="0" w:color="808080" w:themeColor="background1" w:themeShade="80"/>
              <w:left w:val="nil"/>
              <w:bottom w:val="nil"/>
              <w:right w:val="nil"/>
            </w:tcBorders>
            <w:vAlign w:val="center"/>
          </w:tcPr>
          <w:p w14:paraId="2B706B4D" w14:textId="231DA5D3" w:rsidR="00976619" w:rsidRPr="00635192" w:rsidRDefault="00EC4874" w:rsidP="00ED7B1A">
            <w:pPr>
              <w:jc w:val="right"/>
              <w:rPr>
                <w:rFonts w:asciiTheme="minorHAnsi" w:eastAsiaTheme="minorHAnsi" w:hAnsiTheme="minorHAnsi" w:cs="Arial Unicode MS"/>
                <w:b/>
              </w:rPr>
            </w:pPr>
            <w:r>
              <w:rPr>
                <w:rFonts w:asciiTheme="minorHAnsi" w:eastAsiaTheme="minorHAnsi" w:hAnsiTheme="minorHAnsi" w:cs="Arial Unicode MS" w:hint="eastAsia"/>
                <w:b/>
              </w:rPr>
              <w:t>이재현</w:t>
            </w:r>
            <w:r w:rsidR="00976619" w:rsidRPr="0003030A">
              <w:rPr>
                <w:rFonts w:asciiTheme="minorHAnsi" w:eastAsiaTheme="minorHAnsi" w:hAnsiTheme="minorHAnsi" w:cs="Arial Unicode MS" w:hint="eastAsia"/>
                <w:b/>
              </w:rPr>
              <w:t xml:space="preserve"> 선임연구위원</w:t>
            </w:r>
          </w:p>
        </w:tc>
      </w:tr>
      <w:tr w:rsidR="00976619" w14:paraId="3124DB10" w14:textId="77777777" w:rsidTr="00976619">
        <w:trPr>
          <w:trHeight w:val="174"/>
          <w:jc w:val="center"/>
        </w:trPr>
        <w:tc>
          <w:tcPr>
            <w:tcW w:w="1198" w:type="pct"/>
            <w:vMerge w:val="restart"/>
            <w:tcBorders>
              <w:top w:val="nil"/>
              <w:left w:val="nil"/>
              <w:bottom w:val="nil"/>
              <w:right w:val="nil"/>
            </w:tcBorders>
          </w:tcPr>
          <w:p w14:paraId="7DD81B71" w14:textId="77777777" w:rsidR="00976619" w:rsidRPr="00D800D4" w:rsidRDefault="00976619" w:rsidP="00ED7B1A">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6A1C0CC" w14:textId="77777777" w:rsidR="00976619" w:rsidRPr="00D800D4" w:rsidRDefault="00976619" w:rsidP="00ED7B1A">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666E50F6" w14:textId="77777777" w:rsidR="00976619" w:rsidRPr="004B5E82" w:rsidRDefault="00976619" w:rsidP="00ED7B1A">
            <w:pPr>
              <w:jc w:val="right"/>
              <w:rPr>
                <w:rFonts w:asciiTheme="minorHAnsi" w:eastAsiaTheme="minorHAnsi" w:hAnsiTheme="minorHAnsi" w:cs="Arial Unicode MS"/>
                <w:b/>
                <w:sz w:val="18"/>
                <w:szCs w:val="18"/>
              </w:rPr>
            </w:pPr>
            <w:r w:rsidRPr="004B5E82">
              <w:rPr>
                <w:rFonts w:asciiTheme="minorHAnsi" w:eastAsiaTheme="minorHAnsi" w:hAnsiTheme="minorHAnsi" w:cs="Arial Unicode MS" w:hint="eastAsia"/>
                <w:sz w:val="18"/>
                <w:szCs w:val="18"/>
              </w:rPr>
              <w:t>아산정책연구원</w:t>
            </w:r>
          </w:p>
        </w:tc>
      </w:tr>
      <w:tr w:rsidR="00976619" w14:paraId="6125F47E" w14:textId="77777777" w:rsidTr="00976619">
        <w:trPr>
          <w:trHeight w:val="282"/>
          <w:jc w:val="center"/>
        </w:trPr>
        <w:tc>
          <w:tcPr>
            <w:tcW w:w="1198" w:type="pct"/>
            <w:vMerge/>
            <w:tcBorders>
              <w:top w:val="nil"/>
              <w:left w:val="nil"/>
              <w:bottom w:val="nil"/>
              <w:right w:val="nil"/>
            </w:tcBorders>
          </w:tcPr>
          <w:p w14:paraId="6DF4CBA7" w14:textId="77777777" w:rsidR="00976619" w:rsidRPr="00D800D4" w:rsidRDefault="00976619" w:rsidP="00ED7B1A">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335B383" w14:textId="77777777" w:rsidR="00976619" w:rsidRPr="00D800D4" w:rsidRDefault="00976619" w:rsidP="00ED7B1A">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1E348D85" w14:textId="75E08779" w:rsidR="00976619" w:rsidRPr="004B5E82" w:rsidRDefault="00976619" w:rsidP="00EC4874">
            <w:pPr>
              <w:jc w:val="right"/>
              <w:rPr>
                <w:rFonts w:asciiTheme="minorHAnsi" w:eastAsiaTheme="minorHAnsi" w:hAnsiTheme="minorHAnsi" w:cs="Arial Unicode MS"/>
                <w:b/>
                <w:sz w:val="18"/>
                <w:szCs w:val="18"/>
              </w:rPr>
            </w:pPr>
            <w:r w:rsidRPr="004B5E82">
              <w:rPr>
                <w:rFonts w:asciiTheme="minorHAnsi" w:eastAsiaTheme="minorHAnsi" w:hAnsiTheme="minorHAnsi" w:cs="Arial Unicode MS" w:hint="eastAsia"/>
                <w:sz w:val="18"/>
                <w:szCs w:val="18"/>
              </w:rPr>
              <w:t>2016.12.</w:t>
            </w:r>
            <w:r w:rsidR="00EC4874">
              <w:rPr>
                <w:rFonts w:asciiTheme="minorHAnsi" w:eastAsiaTheme="minorHAnsi" w:hAnsiTheme="minorHAnsi" w:cs="Arial Unicode MS" w:hint="eastAsia"/>
                <w:sz w:val="18"/>
                <w:szCs w:val="18"/>
              </w:rPr>
              <w:t>02</w:t>
            </w:r>
          </w:p>
        </w:tc>
      </w:tr>
    </w:tbl>
    <w:p w14:paraId="08216310" w14:textId="77777777" w:rsidR="00976619" w:rsidRDefault="00976619" w:rsidP="00976619">
      <w:pPr>
        <w:rPr>
          <w:rFonts w:asciiTheme="minorHAnsi" w:eastAsiaTheme="minorHAnsi" w:hAnsiTheme="minorHAnsi" w:cs="Arial Unicode MS"/>
          <w:b/>
        </w:rPr>
      </w:pPr>
    </w:p>
    <w:p w14:paraId="03E215C3" w14:textId="77777777" w:rsidR="00976619" w:rsidRDefault="00976619" w:rsidP="00976619">
      <w:pPr>
        <w:rPr>
          <w:rFonts w:asciiTheme="minorHAnsi" w:eastAsiaTheme="minorHAnsi" w:hAnsiTheme="minorHAnsi" w:cs="Arial Unicode MS"/>
          <w:b/>
        </w:rPr>
      </w:pPr>
    </w:p>
    <w:p w14:paraId="1E8E7962" w14:textId="779BAE62" w:rsid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미-아세안 관계 수립 </w:t>
      </w:r>
      <w:r w:rsidRPr="00EC4874">
        <w:rPr>
          <w:rFonts w:asciiTheme="minorHAnsi" w:eastAsiaTheme="minorHAnsi" w:hAnsiTheme="minorHAnsi"/>
          <w:sz w:val="24"/>
          <w:szCs w:val="24"/>
        </w:rPr>
        <w:t>40</w:t>
      </w:r>
      <w:r w:rsidRPr="00EC4874">
        <w:rPr>
          <w:rFonts w:asciiTheme="minorHAnsi" w:eastAsiaTheme="minorHAnsi" w:hAnsiTheme="minorHAnsi" w:hint="eastAsia"/>
          <w:sz w:val="24"/>
          <w:szCs w:val="24"/>
        </w:rPr>
        <w:t>주년이자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아세안 창립 </w:t>
      </w:r>
      <w:r w:rsidRPr="00EC4874">
        <w:rPr>
          <w:rFonts w:asciiTheme="minorHAnsi" w:eastAsiaTheme="minorHAnsi" w:hAnsiTheme="minorHAnsi"/>
          <w:sz w:val="24"/>
          <w:szCs w:val="24"/>
        </w:rPr>
        <w:t>50</w:t>
      </w:r>
      <w:r w:rsidRPr="00EC4874">
        <w:rPr>
          <w:rFonts w:asciiTheme="minorHAnsi" w:eastAsiaTheme="minorHAnsi" w:hAnsiTheme="minorHAnsi" w:hint="eastAsia"/>
          <w:sz w:val="24"/>
          <w:szCs w:val="24"/>
        </w:rPr>
        <w:t xml:space="preserve">주년이 되는 </w:t>
      </w:r>
      <w:r w:rsidRPr="00EC4874">
        <w:rPr>
          <w:rFonts w:asciiTheme="minorHAnsi" w:eastAsiaTheme="minorHAnsi" w:hAnsiTheme="minorHAnsi"/>
          <w:sz w:val="24"/>
          <w:szCs w:val="24"/>
        </w:rPr>
        <w:t>2017</w:t>
      </w:r>
      <w:r w:rsidRPr="00EC4874">
        <w:rPr>
          <w:rFonts w:asciiTheme="minorHAnsi" w:eastAsiaTheme="minorHAnsi" w:hAnsiTheme="minorHAnsi" w:hint="eastAsia"/>
          <w:sz w:val="24"/>
          <w:szCs w:val="24"/>
        </w:rPr>
        <w:t>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더 나아가 트럼프 정부 </w:t>
      </w:r>
      <w:r w:rsidRPr="00EC4874">
        <w:rPr>
          <w:rFonts w:asciiTheme="minorHAnsi" w:eastAsiaTheme="minorHAnsi" w:hAnsiTheme="minorHAnsi"/>
          <w:sz w:val="24"/>
          <w:szCs w:val="24"/>
        </w:rPr>
        <w:t>4</w:t>
      </w:r>
      <w:r w:rsidRPr="00EC4874">
        <w:rPr>
          <w:rFonts w:asciiTheme="minorHAnsi" w:eastAsiaTheme="minorHAnsi" w:hAnsiTheme="minorHAnsi" w:hint="eastAsia"/>
          <w:sz w:val="24"/>
          <w:szCs w:val="24"/>
        </w:rPr>
        <w:t>년 동안 동남아-미국 관계는 상호 무관심으로 규정될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냉전 종식 직후 미국이 동남아에서 철수하는 상황과 비슷하다. 보다 길게 보면 동남아에 대한 미국의 무관심은 냉전 종식 이후 </w:t>
      </w:r>
      <w:r w:rsidRPr="00EC4874">
        <w:rPr>
          <w:rFonts w:asciiTheme="minorHAnsi" w:eastAsiaTheme="minorHAnsi" w:hAnsiTheme="minorHAnsi"/>
          <w:sz w:val="24"/>
          <w:szCs w:val="24"/>
        </w:rPr>
        <w:t>20</w:t>
      </w:r>
      <w:r w:rsidRPr="00EC4874">
        <w:rPr>
          <w:rFonts w:asciiTheme="minorHAnsi" w:eastAsiaTheme="minorHAnsi" w:hAnsiTheme="minorHAnsi" w:hint="eastAsia"/>
          <w:sz w:val="24"/>
          <w:szCs w:val="24"/>
        </w:rPr>
        <w:t xml:space="preserve">년간 지속되어왔다. 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년간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대 동남아 중시 정책이 오히려 일탈적인 경우다. 트럼프 정부의 동남아로</w:t>
      </w:r>
      <w:r w:rsidRPr="00EC4874">
        <w:rPr>
          <w:rFonts w:asciiTheme="minorHAnsi" w:eastAsiaTheme="minorHAnsi" w:hAnsiTheme="minorHAnsi"/>
          <w:sz w:val="24"/>
          <w:szCs w:val="24"/>
        </w:rPr>
        <w:t>부터</w:t>
      </w:r>
      <w:r w:rsidRPr="00EC4874">
        <w:rPr>
          <w:rFonts w:asciiTheme="minorHAnsi" w:eastAsiaTheme="minorHAnsi" w:hAnsiTheme="minorHAnsi" w:hint="eastAsia"/>
          <w:sz w:val="24"/>
          <w:szCs w:val="24"/>
        </w:rPr>
        <w:t xml:space="preserve"> 관심 철회는 일탈이 아닌 일상으로의 복귀에 가깝다.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외교,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경제,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군사적으로 트럼프 정부가 동남아•아세안을 중시해야 할 만한 큰 이유를 찾기는 어렵다.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굳이 미국 신정부가 동남아 국가를 중시해야 할 이유를 찾는다면 이는 미-중 관계 때문이다.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이마저도 미-중 관계가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악화되고 동남아 국가들의 전략적 중요성이 재인식 된다는 전제가 있을 때 가능하다.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반면 트럼프 정부는 자국의 이익을 위해 무역 불균형 시정,</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동맹 파트너로서 더 큰 부담을 동남아 국가에 요구할 것이다.</w:t>
      </w:r>
    </w:p>
    <w:p w14:paraId="2A7DDA6B" w14:textId="77777777" w:rsidR="00EC4874" w:rsidRDefault="00EC4874" w:rsidP="00EC4874">
      <w:pPr>
        <w:spacing w:after="200"/>
        <w:jc w:val="both"/>
        <w:rPr>
          <w:rFonts w:asciiTheme="minorHAnsi" w:eastAsiaTheme="minorHAnsi" w:hAnsiTheme="minorHAnsi"/>
          <w:sz w:val="24"/>
          <w:szCs w:val="24"/>
        </w:rPr>
      </w:pPr>
    </w:p>
    <w:p w14:paraId="3930F53E" w14:textId="77777777" w:rsidR="00EC4874" w:rsidRDefault="00EC4874" w:rsidP="00EC4874">
      <w:pPr>
        <w:spacing w:after="200"/>
        <w:jc w:val="both"/>
        <w:rPr>
          <w:rFonts w:asciiTheme="minorHAnsi" w:eastAsiaTheme="minorHAnsi" w:hAnsiTheme="minorHAnsi"/>
          <w:sz w:val="24"/>
          <w:szCs w:val="24"/>
        </w:rPr>
      </w:pPr>
    </w:p>
    <w:p w14:paraId="263D121C" w14:textId="77777777" w:rsidR="00EC4874" w:rsidRPr="00EC4874" w:rsidRDefault="00EC4874" w:rsidP="00EC4874">
      <w:pPr>
        <w:spacing w:after="200"/>
        <w:jc w:val="both"/>
        <w:rPr>
          <w:rFonts w:asciiTheme="minorHAnsi" w:eastAsiaTheme="minorHAnsi" w:hAnsiTheme="minorHAnsi"/>
          <w:sz w:val="24"/>
          <w:szCs w:val="24"/>
        </w:rPr>
      </w:pPr>
    </w:p>
    <w:p w14:paraId="650B8455" w14:textId="77777777" w:rsidR="00EC4874" w:rsidRPr="00EC4874" w:rsidRDefault="00EC4874" w:rsidP="00EC4874">
      <w:pPr>
        <w:spacing w:after="200"/>
        <w:jc w:val="both"/>
        <w:rPr>
          <w:rFonts w:asciiTheme="minorHAnsi" w:eastAsiaTheme="minorHAnsi" w:hAnsiTheme="minorHAnsi"/>
          <w:b/>
          <w:sz w:val="24"/>
          <w:szCs w:val="24"/>
        </w:rPr>
      </w:pPr>
      <w:r w:rsidRPr="00EC4874">
        <w:rPr>
          <w:rFonts w:asciiTheme="minorHAnsi" w:eastAsiaTheme="minorHAnsi" w:hAnsiTheme="minorHAnsi" w:hint="eastAsia"/>
          <w:b/>
          <w:sz w:val="24"/>
          <w:szCs w:val="24"/>
        </w:rPr>
        <w:lastRenderedPageBreak/>
        <w:t>트럼프 정부의 동남아 정책:</w:t>
      </w:r>
      <w:r w:rsidRPr="00EC4874">
        <w:rPr>
          <w:rFonts w:asciiTheme="minorHAnsi" w:eastAsiaTheme="minorHAnsi" w:hAnsiTheme="minorHAnsi"/>
          <w:b/>
          <w:sz w:val="24"/>
          <w:szCs w:val="24"/>
        </w:rPr>
        <w:t xml:space="preserve"> </w:t>
      </w:r>
      <w:r w:rsidRPr="00EC4874">
        <w:rPr>
          <w:rFonts w:asciiTheme="minorHAnsi" w:eastAsiaTheme="minorHAnsi" w:hAnsiTheme="minorHAnsi" w:hint="eastAsia"/>
          <w:b/>
          <w:sz w:val="24"/>
          <w:szCs w:val="24"/>
        </w:rPr>
        <w:t>Back to Normal?</w:t>
      </w:r>
    </w:p>
    <w:p w14:paraId="05E09476"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sz w:val="24"/>
          <w:szCs w:val="24"/>
        </w:rPr>
        <w:t>1945</w:t>
      </w:r>
      <w:r w:rsidRPr="00EC4874">
        <w:rPr>
          <w:rFonts w:asciiTheme="minorHAnsi" w:eastAsiaTheme="minorHAnsi" w:hAnsiTheme="minorHAnsi" w:hint="eastAsia"/>
          <w:sz w:val="24"/>
          <w:szCs w:val="24"/>
        </w:rPr>
        <w:t>년 제</w:t>
      </w:r>
      <w:r w:rsidRPr="00EC4874">
        <w:rPr>
          <w:rFonts w:asciiTheme="minorHAnsi" w:eastAsiaTheme="minorHAnsi" w:hAnsiTheme="minorHAnsi"/>
          <w:sz w:val="24"/>
          <w:szCs w:val="24"/>
        </w:rPr>
        <w:t>2</w:t>
      </w:r>
      <w:r w:rsidRPr="00EC4874">
        <w:rPr>
          <w:rFonts w:asciiTheme="minorHAnsi" w:eastAsiaTheme="minorHAnsi" w:hAnsiTheme="minorHAnsi" w:hint="eastAsia"/>
          <w:sz w:val="24"/>
          <w:szCs w:val="24"/>
        </w:rPr>
        <w:t xml:space="preserve">차 세계 대전이 끝난 후로부터 </w:t>
      </w:r>
      <w:r w:rsidRPr="00EC4874">
        <w:rPr>
          <w:rFonts w:asciiTheme="minorHAnsi" w:eastAsiaTheme="minorHAnsi" w:hAnsiTheme="minorHAnsi"/>
          <w:sz w:val="24"/>
          <w:szCs w:val="24"/>
        </w:rPr>
        <w:t>1990</w:t>
      </w:r>
      <w:r w:rsidRPr="00EC4874">
        <w:rPr>
          <w:rFonts w:asciiTheme="minorHAnsi" w:eastAsiaTheme="minorHAnsi" w:hAnsiTheme="minorHAnsi" w:hint="eastAsia"/>
          <w:sz w:val="24"/>
          <w:szCs w:val="24"/>
        </w:rPr>
        <w:t xml:space="preserve">년대까지 </w:t>
      </w:r>
      <w:r w:rsidRPr="00EC4874">
        <w:rPr>
          <w:rFonts w:asciiTheme="minorHAnsi" w:eastAsiaTheme="minorHAnsi" w:hAnsiTheme="minorHAnsi"/>
          <w:sz w:val="24"/>
          <w:szCs w:val="24"/>
        </w:rPr>
        <w:t>40</w:t>
      </w:r>
      <w:r w:rsidRPr="00EC4874">
        <w:rPr>
          <w:rFonts w:asciiTheme="minorHAnsi" w:eastAsiaTheme="minorHAnsi" w:hAnsiTheme="minorHAnsi" w:hint="eastAsia"/>
          <w:sz w:val="24"/>
          <w:szCs w:val="24"/>
        </w:rPr>
        <w:t>년이 넘는 기간 동안 미국은 동남아를 냉전 수행의 도구로 보았다.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물론 이 기간 동남아 국가들도 일정 부분 미국으로부터 이익을 얻었다.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이후 </w:t>
      </w:r>
      <w:r w:rsidRPr="00EC4874">
        <w:rPr>
          <w:rFonts w:asciiTheme="minorHAnsi" w:eastAsiaTheme="minorHAnsi" w:hAnsiTheme="minorHAnsi"/>
          <w:sz w:val="24"/>
          <w:szCs w:val="24"/>
        </w:rPr>
        <w:t>1990</w:t>
      </w:r>
      <w:r w:rsidRPr="00EC4874">
        <w:rPr>
          <w:rFonts w:asciiTheme="minorHAnsi" w:eastAsiaTheme="minorHAnsi" w:hAnsiTheme="minorHAnsi" w:hint="eastAsia"/>
          <w:sz w:val="24"/>
          <w:szCs w:val="24"/>
        </w:rPr>
        <w:t xml:space="preserve">년부터 </w:t>
      </w:r>
      <w:r w:rsidRPr="00EC4874">
        <w:rPr>
          <w:rFonts w:asciiTheme="minorHAnsi" w:eastAsiaTheme="minorHAnsi" w:hAnsiTheme="minorHAnsi"/>
          <w:sz w:val="24"/>
          <w:szCs w:val="24"/>
        </w:rPr>
        <w:t>2010</w:t>
      </w:r>
      <w:r w:rsidRPr="00EC4874">
        <w:rPr>
          <w:rFonts w:asciiTheme="minorHAnsi" w:eastAsiaTheme="minorHAnsi" w:hAnsiTheme="minorHAnsi" w:hint="eastAsia"/>
          <w:sz w:val="24"/>
          <w:szCs w:val="24"/>
        </w:rPr>
        <w:t>년 정도까지 20여 년간 미국은 동남아로부터 떠나 있었다.</w:t>
      </w:r>
      <w:r w:rsidRPr="00EC4874">
        <w:rPr>
          <w:rFonts w:asciiTheme="minorHAnsi" w:eastAsiaTheme="minorHAnsi" w:hAnsiTheme="minorHAnsi"/>
          <w:sz w:val="24"/>
          <w:szCs w:val="24"/>
        </w:rPr>
        <w:t xml:space="preserve"> 2011</w:t>
      </w:r>
      <w:r w:rsidRPr="00EC4874">
        <w:rPr>
          <w:rFonts w:asciiTheme="minorHAnsi" w:eastAsiaTheme="minorHAnsi" w:hAnsiTheme="minorHAnsi" w:hint="eastAsia"/>
          <w:sz w:val="24"/>
          <w:szCs w:val="24"/>
        </w:rPr>
        <w:t xml:space="preserve">년 미국이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pivot)</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정책을 선언한 이후, 보다 길게는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행정부가 등장한 이후 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년간 미국의 대 동남아 정책은 오히려 예외적인 것이었다.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미국의 신행정부는 다시 과거의 정책으로 돌아갈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새로운 행정부가 들어서면 상당기간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동안 동남아는 미국 대외정책에서 잊혀진 부분이 될 가능성이 크다.</w:t>
      </w:r>
      <w:r w:rsidRPr="00EC4874">
        <w:rPr>
          <w:rFonts w:asciiTheme="minorHAnsi" w:eastAsiaTheme="minorHAnsi" w:hAnsiTheme="minorHAnsi"/>
          <w:sz w:val="24"/>
          <w:szCs w:val="24"/>
        </w:rPr>
        <w:t xml:space="preserve"> </w:t>
      </w:r>
    </w:p>
    <w:p w14:paraId="13AC35B5" w14:textId="77777777" w:rsidR="00EC4874" w:rsidRPr="00EC4874" w:rsidRDefault="00EC4874" w:rsidP="00EC4874">
      <w:pPr>
        <w:spacing w:after="200"/>
        <w:jc w:val="both"/>
        <w:rPr>
          <w:rFonts w:asciiTheme="minorHAnsi" w:eastAsiaTheme="minorHAnsi" w:hAnsiTheme="minorHAnsi"/>
          <w:sz w:val="24"/>
          <w:szCs w:val="24"/>
        </w:rPr>
      </w:pP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년이 아시아 지역에 착시 현상을 일으키고 과도한 기대를 만들어냈다. </w:t>
      </w:r>
      <w:proofErr w:type="spellStart"/>
      <w:r w:rsidRPr="00EC4874">
        <w:rPr>
          <w:rFonts w:asciiTheme="minorHAnsi" w:eastAsiaTheme="minorHAnsi" w:hAnsiTheme="minorHAnsi" w:hint="eastAsia"/>
          <w:sz w:val="24"/>
          <w:szCs w:val="24"/>
        </w:rPr>
        <w:t>오바마의</w:t>
      </w:r>
      <w:proofErr w:type="spellEnd"/>
      <w:r w:rsidRPr="00EC4874">
        <w:rPr>
          <w:rFonts w:asciiTheme="minorHAnsi" w:eastAsiaTheme="minorHAnsi" w:hAnsiTheme="minorHAnsi" w:hint="eastAsia"/>
          <w:sz w:val="24"/>
          <w:szCs w:val="24"/>
        </w:rPr>
        <w:t xml:space="preserve"> 동남아 중시 정책은 냉전 종식 직후부터 지속되어온 미국의 대 동남아 정책에서 예외적인 상황이었다. 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년간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정부는 냉전 이후 어떤 행정부보다 동남아에 큰 관심을 두었다.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오바마의</w:t>
      </w:r>
      <w:proofErr w:type="spellEnd"/>
      <w:r w:rsidRPr="00EC4874">
        <w:rPr>
          <w:rFonts w:asciiTheme="minorHAnsi" w:eastAsiaTheme="minorHAnsi" w:hAnsiTheme="minorHAnsi" w:hint="eastAsia"/>
          <w:sz w:val="24"/>
          <w:szCs w:val="24"/>
        </w:rPr>
        <w:t xml:space="preserve"> 아시아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정책은 미국에게 아시아, 보다 좁게는 동남아가 매우 중요하다는 메시지를 남겼다.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 기간 중 미국은 중국의 대 동남아 영향력 확장을 저지하고,</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중국의 확장을 막기 위해서 동남아 국가들에 큰 공을 들였다.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아세안이 주도하는 지역의 다자회의에 꼬박꼬박 참여하고,</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중국의 활동에 제동을 거는 군사작전들을 펼쳤다.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미얀마의 정치적 자유화를 가져왔고, 베트남과의 양자관계는 베트남전 이후 최고 수준으로 발전했다.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대 아세안 정책을 동남아 국가들은 크게 환영했다. 경제적으로 환태평양경제협정</w:t>
      </w:r>
      <w:r w:rsidRPr="00EC4874">
        <w:rPr>
          <w:rFonts w:asciiTheme="minorHAnsi" w:eastAsiaTheme="minorHAnsi" w:hAnsiTheme="minorHAnsi"/>
          <w:sz w:val="24"/>
          <w:szCs w:val="24"/>
        </w:rPr>
        <w:t>(Trans-Pacific Partnership: TPP)</w:t>
      </w:r>
      <w:r w:rsidRPr="00EC4874">
        <w:rPr>
          <w:rFonts w:asciiTheme="minorHAnsi" w:eastAsiaTheme="minorHAnsi" w:hAnsiTheme="minorHAnsi" w:hint="eastAsia"/>
          <w:sz w:val="24"/>
          <w:szCs w:val="24"/>
        </w:rPr>
        <w:t>을 통해 동남아 국가들을 경제적으로 묶으려 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 개별 국가와의 관계 개선에서도 큰 성과가 있었다.</w:t>
      </w:r>
      <w:r w:rsidRPr="00EC4874">
        <w:rPr>
          <w:rFonts w:asciiTheme="minorHAnsi" w:eastAsiaTheme="minorHAnsi" w:hAnsiTheme="minorHAnsi"/>
          <w:sz w:val="24"/>
          <w:szCs w:val="24"/>
        </w:rPr>
        <w:t xml:space="preserve"> </w:t>
      </w:r>
    </w:p>
    <w:p w14:paraId="50951521"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분명 냉전기간 중 동남아,</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지역에서 공산주의의 확산 방지라는 분명한 정책 목표를 가졌던 미국은 동남아를 공산주의 봉쇄의 한 축으로 매우 중요하게 </w:t>
      </w:r>
      <w:r w:rsidRPr="00EC4874">
        <w:rPr>
          <w:rFonts w:asciiTheme="minorHAnsi" w:eastAsiaTheme="minorHAnsi" w:hAnsiTheme="minorHAnsi" w:hint="eastAsia"/>
          <w:sz w:val="24"/>
          <w:szCs w:val="24"/>
        </w:rPr>
        <w:lastRenderedPageBreak/>
        <w:t>생각했다.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권위주의 통치와 인권 탄압이 만연했음에도 불구하고 미국은 동남아 지역의 반공정권들의 든든한 후원자 역할을 다했다.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필리핀,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태국과의 군사동맹이 미국의 대 동남아 정책의 중요한 한 축이었다.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직접적으로 동맹은 아니지만 반공 입장을 가진 국가들,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즉 인도네시아,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말레이시아, 싱가포르 등의 경제성장은 미국 시장에 대한 자유로운 접근으로 인해 가능했다.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비록 패전으로 기록되었지만 </w:t>
      </w:r>
      <w:proofErr w:type="spellStart"/>
      <w:r w:rsidRPr="00EC4874">
        <w:rPr>
          <w:rFonts w:asciiTheme="minorHAnsi" w:eastAsiaTheme="minorHAnsi" w:hAnsiTheme="minorHAnsi" w:hint="eastAsia"/>
          <w:sz w:val="24"/>
          <w:szCs w:val="24"/>
        </w:rPr>
        <w:t>남베트남을</w:t>
      </w:r>
      <w:proofErr w:type="spellEnd"/>
      <w:r w:rsidRPr="00EC4874">
        <w:rPr>
          <w:rFonts w:asciiTheme="minorHAnsi" w:eastAsiaTheme="minorHAnsi" w:hAnsiTheme="minorHAnsi" w:hint="eastAsia"/>
          <w:sz w:val="24"/>
          <w:szCs w:val="24"/>
        </w:rPr>
        <w:t xml:space="preserve"> 지원해 베트남 전쟁에 참여한 것도 이런 미국 정책의 중요한 부분이다. 미국으로부터 거의 </w:t>
      </w:r>
      <w:proofErr w:type="spellStart"/>
      <w:r w:rsidRPr="00EC4874">
        <w:rPr>
          <w:rFonts w:asciiTheme="minorHAnsi" w:eastAsiaTheme="minorHAnsi" w:hAnsiTheme="minorHAnsi" w:hint="eastAsia"/>
          <w:sz w:val="24"/>
          <w:szCs w:val="24"/>
        </w:rPr>
        <w:t>대척점에</w:t>
      </w:r>
      <w:proofErr w:type="spellEnd"/>
      <w:r w:rsidRPr="00EC4874">
        <w:rPr>
          <w:rFonts w:asciiTheme="minorHAnsi" w:eastAsiaTheme="minorHAnsi" w:hAnsiTheme="minorHAnsi" w:hint="eastAsia"/>
          <w:sz w:val="24"/>
          <w:szCs w:val="24"/>
        </w:rPr>
        <w:t xml:space="preserve"> 있는 지리적 거리에도 불구하고 동남아 지역은 냉전기간 중 끊임없는 미국의 관심 대상이었다.</w:t>
      </w:r>
      <w:r w:rsidRPr="00EC4874">
        <w:rPr>
          <w:rStyle w:val="ab"/>
          <w:rFonts w:asciiTheme="minorHAnsi" w:eastAsiaTheme="minorHAnsi" w:hAnsiTheme="minorHAnsi"/>
          <w:sz w:val="24"/>
          <w:szCs w:val="24"/>
        </w:rPr>
        <w:endnoteReference w:id="1"/>
      </w:r>
      <w:r w:rsidRPr="00EC4874">
        <w:rPr>
          <w:rFonts w:asciiTheme="minorHAnsi" w:eastAsiaTheme="minorHAnsi" w:hAnsiTheme="minorHAnsi"/>
          <w:sz w:val="24"/>
          <w:szCs w:val="24"/>
        </w:rPr>
        <w:t xml:space="preserve"> </w:t>
      </w:r>
    </w:p>
    <w:p w14:paraId="02586B8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sz w:val="24"/>
          <w:szCs w:val="24"/>
        </w:rPr>
        <w:t>1990</w:t>
      </w:r>
      <w:r w:rsidRPr="00EC4874">
        <w:rPr>
          <w:rFonts w:asciiTheme="minorHAnsi" w:eastAsiaTheme="minorHAnsi" w:hAnsiTheme="minorHAnsi" w:hint="eastAsia"/>
          <w:sz w:val="24"/>
          <w:szCs w:val="24"/>
        </w:rPr>
        <w:t>년대 냉전의 해체는 미국의 전략적 관심을 일순간에 변화시켰다.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 지역에서 미국의 공산주의 봉쇄 전략이 더 이상 필요 없는 상황이 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더욱이 미국은 만성적인 재정적자,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무역적자로 인해 </w:t>
      </w:r>
      <w:proofErr w:type="spellStart"/>
      <w:r w:rsidRPr="00EC4874">
        <w:rPr>
          <w:rFonts w:asciiTheme="minorHAnsi" w:eastAsiaTheme="minorHAnsi" w:hAnsiTheme="minorHAnsi" w:hint="eastAsia"/>
          <w:sz w:val="24"/>
          <w:szCs w:val="24"/>
        </w:rPr>
        <w:t>고통받고</w:t>
      </w:r>
      <w:proofErr w:type="spellEnd"/>
      <w:r w:rsidRPr="00EC4874">
        <w:rPr>
          <w:rFonts w:asciiTheme="minorHAnsi" w:eastAsiaTheme="minorHAnsi" w:hAnsiTheme="minorHAnsi" w:hint="eastAsia"/>
          <w:sz w:val="24"/>
          <w:szCs w:val="24"/>
        </w:rPr>
        <w:t xml:space="preserve"> 있었다.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더 이상 미국의 자원을 나누어 동남아 지역 국가들을 지원하거나 미국이 동남아 지역에 머무를 이유가 없었다.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냉전 종식 이후 미국의 동남아 탈출을 명확히 보여준 것은 필리핀에서 미군의 철수였다.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 국가들을 중심으로 미국과 소련이라는 강대국이 빠져나간 자리에 생긴 힘의 공백을 다자 협력으로 메우려는 시도가 나타났다. 이런 노력은 안보분야에서 아세안안보포럼(</w:t>
      </w:r>
      <w:r w:rsidRPr="00EC4874">
        <w:rPr>
          <w:rFonts w:asciiTheme="minorHAnsi" w:eastAsiaTheme="minorHAnsi" w:hAnsiTheme="minorHAnsi"/>
          <w:sz w:val="24"/>
          <w:szCs w:val="24"/>
        </w:rPr>
        <w:t>ASEAN Regional Forum: ARF)</w:t>
      </w:r>
      <w:r w:rsidRPr="00EC4874">
        <w:rPr>
          <w:rFonts w:asciiTheme="minorHAnsi" w:eastAsiaTheme="minorHAnsi" w:hAnsiTheme="minorHAnsi" w:hint="eastAsia"/>
          <w:sz w:val="24"/>
          <w:szCs w:val="24"/>
        </w:rPr>
        <w:t>으로 귀결되었다.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1</w:t>
      </w:r>
      <w:r w:rsidRPr="00EC4874">
        <w:rPr>
          <w:rFonts w:asciiTheme="minorHAnsi" w:eastAsiaTheme="minorHAnsi" w:hAnsiTheme="minorHAnsi"/>
          <w:sz w:val="24"/>
          <w:szCs w:val="24"/>
        </w:rPr>
        <w:t>997</w:t>
      </w:r>
      <w:r w:rsidRPr="00EC4874">
        <w:rPr>
          <w:rFonts w:asciiTheme="minorHAnsi" w:eastAsiaTheme="minorHAnsi" w:hAnsiTheme="minorHAnsi" w:hint="eastAsia"/>
          <w:sz w:val="24"/>
          <w:szCs w:val="24"/>
        </w:rPr>
        <w:t>년 경제 위기를 계기로 생긴 아세안+</w:t>
      </w:r>
      <w:r w:rsidRPr="00EC4874">
        <w:rPr>
          <w:rFonts w:asciiTheme="minorHAnsi" w:eastAsiaTheme="minorHAnsi" w:hAnsiTheme="minorHAnsi"/>
          <w:sz w:val="24"/>
          <w:szCs w:val="24"/>
        </w:rPr>
        <w:t xml:space="preserve">3(ASEAN+3), </w:t>
      </w:r>
      <w:r w:rsidRPr="00EC4874">
        <w:rPr>
          <w:rFonts w:asciiTheme="minorHAnsi" w:eastAsiaTheme="minorHAnsi" w:hAnsiTheme="minorHAnsi" w:hint="eastAsia"/>
          <w:sz w:val="24"/>
          <w:szCs w:val="24"/>
        </w:rPr>
        <w:t>동아시아정상회의</w:t>
      </w:r>
      <w:r w:rsidRPr="00EC4874">
        <w:rPr>
          <w:rFonts w:asciiTheme="minorHAnsi" w:eastAsiaTheme="minorHAnsi" w:hAnsiTheme="minorHAnsi"/>
          <w:sz w:val="24"/>
          <w:szCs w:val="24"/>
        </w:rPr>
        <w:t>(East Asia Summit: EAS)</w:t>
      </w:r>
      <w:r w:rsidRPr="00EC4874">
        <w:rPr>
          <w:rFonts w:asciiTheme="minorHAnsi" w:eastAsiaTheme="minorHAnsi" w:hAnsiTheme="minorHAnsi" w:hint="eastAsia"/>
          <w:sz w:val="24"/>
          <w:szCs w:val="24"/>
        </w:rPr>
        <w:t xml:space="preserve">까지 지역 국가들의 자생적 다자협력 노력에 미국은 큰 관심을 나타내지 않았고 동남아 국가들도 크게 미국을 찾지 않았다. </w:t>
      </w:r>
      <w:r w:rsidRPr="00EC4874">
        <w:rPr>
          <w:rFonts w:asciiTheme="minorHAnsi" w:eastAsiaTheme="minorHAnsi" w:hAnsiTheme="minorHAnsi"/>
          <w:sz w:val="24"/>
          <w:szCs w:val="24"/>
        </w:rPr>
        <w:t xml:space="preserve"> </w:t>
      </w:r>
    </w:p>
    <w:p w14:paraId="79197B2F" w14:textId="0FEC73B2" w:rsid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sz w:val="24"/>
          <w:szCs w:val="24"/>
        </w:rPr>
        <w:t xml:space="preserve">911 </w:t>
      </w:r>
      <w:r w:rsidRPr="00EC4874">
        <w:rPr>
          <w:rFonts w:asciiTheme="minorHAnsi" w:eastAsiaTheme="minorHAnsi" w:hAnsiTheme="minorHAnsi" w:hint="eastAsia"/>
          <w:sz w:val="24"/>
          <w:szCs w:val="24"/>
        </w:rPr>
        <w:t xml:space="preserve">이후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행정부는 동남아를 테러와의 전쟁에서 제</w:t>
      </w:r>
      <w:r w:rsidRPr="00EC4874">
        <w:rPr>
          <w:rFonts w:asciiTheme="minorHAnsi" w:eastAsiaTheme="minorHAnsi" w:hAnsiTheme="minorHAnsi"/>
          <w:sz w:val="24"/>
          <w:szCs w:val="24"/>
        </w:rPr>
        <w:t>2</w:t>
      </w:r>
      <w:r w:rsidRPr="00EC4874">
        <w:rPr>
          <w:rFonts w:asciiTheme="minorHAnsi" w:eastAsiaTheme="minorHAnsi" w:hAnsiTheme="minorHAnsi" w:hint="eastAsia"/>
          <w:sz w:val="24"/>
          <w:szCs w:val="24"/>
        </w:rPr>
        <w:t>전선</w:t>
      </w:r>
      <w:r w:rsidRPr="00EC4874">
        <w:rPr>
          <w:rFonts w:asciiTheme="minorHAnsi" w:eastAsiaTheme="minorHAnsi" w:hAnsiTheme="minorHAnsi"/>
          <w:sz w:val="24"/>
          <w:szCs w:val="24"/>
        </w:rPr>
        <w:t>(the second front)</w:t>
      </w:r>
      <w:r w:rsidRPr="00EC4874">
        <w:rPr>
          <w:rFonts w:asciiTheme="minorHAnsi" w:eastAsiaTheme="minorHAnsi" w:hAnsiTheme="minorHAnsi" w:hint="eastAsia"/>
          <w:sz w:val="24"/>
          <w:szCs w:val="24"/>
        </w:rPr>
        <w:t>으로 설정했다.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인도네시아,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싱가포르, 태국 등의 테러 사건을 중동의 테러리즘과 연계한 인식이다.</w:t>
      </w:r>
      <w:r w:rsidRPr="00EC4874">
        <w:rPr>
          <w:rFonts w:asciiTheme="minorHAnsi" w:eastAsiaTheme="minorHAnsi" w:hAnsiTheme="minorHAnsi"/>
          <w:sz w:val="24"/>
          <w:szCs w:val="24"/>
        </w:rPr>
        <w:t xml:space="preserve"> 1990</w:t>
      </w:r>
      <w:r w:rsidRPr="00EC4874">
        <w:rPr>
          <w:rFonts w:asciiTheme="minorHAnsi" w:eastAsiaTheme="minorHAnsi" w:hAnsiTheme="minorHAnsi" w:hint="eastAsia"/>
          <w:sz w:val="24"/>
          <w:szCs w:val="24"/>
        </w:rPr>
        <w:t xml:space="preserve">년 초 냉전이 끝난 후 </w:t>
      </w:r>
      <w:r w:rsidRPr="00EC4874">
        <w:rPr>
          <w:rFonts w:asciiTheme="minorHAnsi" w:eastAsiaTheme="minorHAnsi" w:hAnsiTheme="minorHAnsi"/>
          <w:sz w:val="24"/>
          <w:szCs w:val="24"/>
        </w:rPr>
        <w:t>10</w:t>
      </w:r>
      <w:r w:rsidRPr="00EC4874">
        <w:rPr>
          <w:rFonts w:asciiTheme="minorHAnsi" w:eastAsiaTheme="minorHAnsi" w:hAnsiTheme="minorHAnsi" w:hint="eastAsia"/>
          <w:sz w:val="24"/>
          <w:szCs w:val="24"/>
        </w:rPr>
        <w:t>년만에 미국이 다시 동남아로 돌아왔다.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정부의 이 노력은 큰 성공을 거두지 못했다.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w:t>
      </w:r>
      <w:r w:rsidRPr="00EC4874">
        <w:rPr>
          <w:rFonts w:asciiTheme="minorHAnsi" w:eastAsiaTheme="minorHAnsi" w:hAnsiTheme="minorHAnsi" w:hint="eastAsia"/>
          <w:sz w:val="24"/>
          <w:szCs w:val="24"/>
        </w:rPr>
        <w:lastRenderedPageBreak/>
        <w:t>행정부의 대 동남아 정책은 동남아 국가들의 이익을 반영하지 못했다.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테러와의 전쟁이 이슬람과의 전쟁으로 인식이 되면서 인도네시아, 말레이시아 등의 국가에서 큰 반발을 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인구의 </w:t>
      </w:r>
      <w:r w:rsidRPr="00EC4874">
        <w:rPr>
          <w:rFonts w:asciiTheme="minorHAnsi" w:eastAsiaTheme="minorHAnsi" w:hAnsiTheme="minorHAnsi"/>
          <w:sz w:val="24"/>
          <w:szCs w:val="24"/>
        </w:rPr>
        <w:t xml:space="preserve">90% </w:t>
      </w:r>
      <w:r w:rsidRPr="00EC4874">
        <w:rPr>
          <w:rFonts w:asciiTheme="minorHAnsi" w:eastAsiaTheme="minorHAnsi" w:hAnsiTheme="minorHAnsi" w:hint="eastAsia"/>
          <w:sz w:val="24"/>
          <w:szCs w:val="24"/>
        </w:rPr>
        <w:t xml:space="preserve">이상이 </w:t>
      </w:r>
      <w:proofErr w:type="spellStart"/>
      <w:r w:rsidRPr="00EC4874">
        <w:rPr>
          <w:rFonts w:asciiTheme="minorHAnsi" w:eastAsiaTheme="minorHAnsi" w:hAnsiTheme="minorHAnsi" w:hint="eastAsia"/>
          <w:sz w:val="24"/>
          <w:szCs w:val="24"/>
        </w:rPr>
        <w:t>무슬림으로</w:t>
      </w:r>
      <w:proofErr w:type="spellEnd"/>
      <w:r w:rsidRPr="00EC4874">
        <w:rPr>
          <w:rFonts w:asciiTheme="minorHAnsi" w:eastAsiaTheme="minorHAnsi" w:hAnsiTheme="minorHAnsi" w:hint="eastAsia"/>
          <w:sz w:val="24"/>
          <w:szCs w:val="24"/>
        </w:rPr>
        <w:t xml:space="preserve"> 지구상에서 가장 큰 </w:t>
      </w:r>
      <w:proofErr w:type="spellStart"/>
      <w:r w:rsidRPr="00EC4874">
        <w:rPr>
          <w:rFonts w:asciiTheme="minorHAnsi" w:eastAsiaTheme="minorHAnsi" w:hAnsiTheme="minorHAnsi" w:hint="eastAsia"/>
          <w:sz w:val="24"/>
          <w:szCs w:val="24"/>
        </w:rPr>
        <w:t>무슬림</w:t>
      </w:r>
      <w:proofErr w:type="spellEnd"/>
      <w:r w:rsidRPr="00EC4874">
        <w:rPr>
          <w:rFonts w:asciiTheme="minorHAnsi" w:eastAsiaTheme="minorHAnsi" w:hAnsiTheme="minorHAnsi" w:hint="eastAsia"/>
          <w:sz w:val="24"/>
          <w:szCs w:val="24"/>
        </w:rPr>
        <w:t xml:space="preserve"> 국가로 불리는 인도네시아, 역시 인구의 </w:t>
      </w:r>
      <w:r w:rsidRPr="00EC4874">
        <w:rPr>
          <w:rFonts w:asciiTheme="minorHAnsi" w:eastAsiaTheme="minorHAnsi" w:hAnsiTheme="minorHAnsi"/>
          <w:sz w:val="24"/>
          <w:szCs w:val="24"/>
        </w:rPr>
        <w:t xml:space="preserve">60% </w:t>
      </w:r>
      <w:r w:rsidRPr="00EC4874">
        <w:rPr>
          <w:rFonts w:asciiTheme="minorHAnsi" w:eastAsiaTheme="minorHAnsi" w:hAnsiTheme="minorHAnsi" w:hint="eastAsia"/>
          <w:sz w:val="24"/>
          <w:szCs w:val="24"/>
        </w:rPr>
        <w:t xml:space="preserve">이상이 </w:t>
      </w:r>
      <w:proofErr w:type="spellStart"/>
      <w:r w:rsidRPr="00EC4874">
        <w:rPr>
          <w:rFonts w:asciiTheme="minorHAnsi" w:eastAsiaTheme="minorHAnsi" w:hAnsiTheme="minorHAnsi" w:hint="eastAsia"/>
          <w:sz w:val="24"/>
          <w:szCs w:val="24"/>
        </w:rPr>
        <w:t>무슬림이고</w:t>
      </w:r>
      <w:proofErr w:type="spellEnd"/>
      <w:r w:rsidRPr="00EC4874">
        <w:rPr>
          <w:rFonts w:asciiTheme="minorHAnsi" w:eastAsiaTheme="minorHAnsi" w:hAnsiTheme="minorHAnsi" w:hint="eastAsia"/>
          <w:sz w:val="24"/>
          <w:szCs w:val="24"/>
        </w:rPr>
        <w:t xml:space="preserve"> 집권 세력의 통치 정당성이 이슬람이라는 종교에서 나오는 말레이시아에서 미국의 테러와의 전쟁은 환영 받지 못했다.</w:t>
      </w:r>
      <w:r w:rsidRPr="00EC4874">
        <w:rPr>
          <w:rFonts w:asciiTheme="minorHAnsi" w:eastAsiaTheme="minorHAnsi" w:hAnsiTheme="minorHAnsi"/>
          <w:sz w:val="24"/>
          <w:szCs w:val="24"/>
        </w:rPr>
        <w:t xml:space="preserve"> </w:t>
      </w:r>
    </w:p>
    <w:p w14:paraId="329A1A4F" w14:textId="77777777" w:rsidR="00EC4874" w:rsidRPr="00EC4874" w:rsidRDefault="00EC4874" w:rsidP="00EC4874">
      <w:pPr>
        <w:spacing w:after="200"/>
        <w:jc w:val="both"/>
        <w:rPr>
          <w:rFonts w:asciiTheme="minorHAnsi" w:eastAsiaTheme="minorHAnsi" w:hAnsiTheme="minorHAnsi"/>
          <w:sz w:val="24"/>
          <w:szCs w:val="24"/>
        </w:rPr>
      </w:pPr>
    </w:p>
    <w:p w14:paraId="6197BF4C" w14:textId="77777777" w:rsidR="00EC4874" w:rsidRPr="00EC4874" w:rsidRDefault="00EC4874" w:rsidP="00EC4874">
      <w:pPr>
        <w:spacing w:after="200"/>
        <w:jc w:val="both"/>
        <w:rPr>
          <w:rFonts w:asciiTheme="minorHAnsi" w:eastAsiaTheme="minorHAnsi" w:hAnsiTheme="minorHAnsi"/>
          <w:b/>
          <w:sz w:val="24"/>
          <w:szCs w:val="24"/>
        </w:rPr>
      </w:pPr>
      <w:r w:rsidRPr="00EC4874">
        <w:rPr>
          <w:rFonts w:asciiTheme="minorHAnsi" w:eastAsiaTheme="minorHAnsi" w:hAnsiTheme="minorHAnsi"/>
          <w:b/>
          <w:sz w:val="24"/>
          <w:szCs w:val="24"/>
        </w:rPr>
        <w:t xml:space="preserve">TPP </w:t>
      </w:r>
      <w:r w:rsidRPr="00EC4874">
        <w:rPr>
          <w:rFonts w:asciiTheme="minorHAnsi" w:eastAsiaTheme="minorHAnsi" w:hAnsiTheme="minorHAnsi" w:hint="eastAsia"/>
          <w:b/>
          <w:sz w:val="24"/>
          <w:szCs w:val="24"/>
        </w:rPr>
        <w:t>사라진 자리에 무역 압력만 남아</w:t>
      </w:r>
    </w:p>
    <w:p w14:paraId="34E2F04C" w14:textId="7D1F3DFD"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지금 예상되는 트럼프 정부의 대외경제정책은 동남아 국가에게 심각한 도전이 된다.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 하에서 동남아 국가들이 크게 기대했던 환태평양경제협정은 사라질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대신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국가들에 대한 무역 압력이 늘어날 전망이다.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국가에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대한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무역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압력은</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그동안</w:t>
      </w:r>
      <w:proofErr w:type="spellEnd"/>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정책에서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전례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없던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일이다.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트럼프는 선거 운동 기간 내내 주로 중국을 겨냥하여 미국이 대외 무역에서 막대한 적자를 보고 있으며,</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이는 곧 미국인의 일자리에 영향을 주고 있다는 인식을 보였다.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연장선상에서 트럼프 행정부의 대외무역정책은 분명 이전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정부에 비해서 공격적으로 무역 상대국을 압박하는 색채를 띨 것이 분명하다.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정부의 구체적 대 동남아 무역,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경제정책은 두 가지 형태 즉,</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미국과의 무역에서 흑자를 내고 있는 국가에 대한 시장 개방 압력,</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미국이 맺고 있는 자유무역 협정에 관한 재고로 나타날 것이다.</w:t>
      </w:r>
      <w:r w:rsidRPr="00EC4874">
        <w:rPr>
          <w:rFonts w:asciiTheme="minorHAnsi" w:eastAsiaTheme="minorHAnsi" w:hAnsiTheme="minorHAnsi"/>
          <w:sz w:val="24"/>
          <w:szCs w:val="24"/>
        </w:rPr>
        <w:t xml:space="preserve"> </w:t>
      </w:r>
    </w:p>
    <w:p w14:paraId="01295494"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i/>
          <w:sz w:val="24"/>
          <w:szCs w:val="24"/>
          <w:u w:val="single"/>
        </w:rPr>
        <w:t>TPP</w:t>
      </w:r>
      <w:r w:rsidRPr="00EC4874">
        <w:rPr>
          <w:rFonts w:asciiTheme="minorHAnsi" w:eastAsiaTheme="minorHAnsi" w:hAnsiTheme="minorHAnsi" w:hint="eastAsia"/>
          <w:i/>
          <w:sz w:val="24"/>
          <w:szCs w:val="24"/>
          <w:u w:val="single"/>
        </w:rPr>
        <w:t xml:space="preserve">와 함께 사라진 </w:t>
      </w:r>
      <w:r w:rsidRPr="00EC4874">
        <w:rPr>
          <w:rFonts w:asciiTheme="minorHAnsi" w:eastAsiaTheme="minorHAnsi" w:hAnsiTheme="minorHAnsi"/>
          <w:i/>
          <w:sz w:val="24"/>
          <w:szCs w:val="24"/>
          <w:u w:val="single"/>
        </w:rPr>
        <w:t>21</w:t>
      </w:r>
      <w:r w:rsidRPr="00EC4874">
        <w:rPr>
          <w:rFonts w:asciiTheme="minorHAnsi" w:eastAsiaTheme="minorHAnsi" w:hAnsiTheme="minorHAnsi" w:hint="eastAsia"/>
          <w:i/>
          <w:sz w:val="24"/>
          <w:szCs w:val="24"/>
          <w:u w:val="single"/>
        </w:rPr>
        <w:t>세기 아시아 경제 질서</w:t>
      </w:r>
    </w:p>
    <w:p w14:paraId="299E5163"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트럼프 정부는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 xml:space="preserve"> 비준안을 의회에 제출하지 않을 것이고,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이에 따라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는 무산될 것이 확실하다.</w:t>
      </w:r>
      <w:r w:rsidRPr="00EC4874">
        <w:rPr>
          <w:rStyle w:val="ab"/>
          <w:rFonts w:asciiTheme="minorHAnsi" w:eastAsiaTheme="minorHAnsi" w:hAnsiTheme="minorHAnsi"/>
          <w:sz w:val="24"/>
          <w:szCs w:val="24"/>
        </w:rPr>
        <w:endnoteReference w:id="2"/>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트럼프는 선거 운동 기간 중 북미자유무역협정</w:t>
      </w:r>
      <w:r w:rsidRPr="00EC4874">
        <w:rPr>
          <w:rFonts w:asciiTheme="minorHAnsi" w:eastAsiaTheme="minorHAnsi" w:hAnsiTheme="minorHAnsi"/>
          <w:sz w:val="24"/>
          <w:szCs w:val="24"/>
        </w:rPr>
        <w:t>(North American Free Trade Agreement: NAFTA)</w:t>
      </w:r>
      <w:r w:rsidRPr="00EC4874">
        <w:rPr>
          <w:rFonts w:asciiTheme="minorHAnsi" w:eastAsiaTheme="minorHAnsi" w:hAnsiTheme="minorHAnsi" w:hint="eastAsia"/>
          <w:sz w:val="24"/>
          <w:szCs w:val="24"/>
        </w:rPr>
        <w:t>와 한미자유무역협정</w:t>
      </w:r>
      <w:r w:rsidRPr="00EC4874">
        <w:rPr>
          <w:rFonts w:asciiTheme="minorHAnsi" w:eastAsiaTheme="minorHAnsi" w:hAnsiTheme="minorHAnsi"/>
          <w:sz w:val="24"/>
          <w:szCs w:val="24"/>
        </w:rPr>
        <w:t>(Korea-US F</w:t>
      </w:r>
      <w:r w:rsidRPr="00EC4874">
        <w:rPr>
          <w:rFonts w:asciiTheme="minorHAnsi" w:eastAsiaTheme="minorHAnsi" w:hAnsiTheme="minorHAnsi" w:hint="eastAsia"/>
          <w:sz w:val="24"/>
          <w:szCs w:val="24"/>
        </w:rPr>
        <w:t xml:space="preserve">ree </w:t>
      </w:r>
      <w:r w:rsidRPr="00EC4874">
        <w:rPr>
          <w:rFonts w:asciiTheme="minorHAnsi" w:eastAsiaTheme="minorHAnsi" w:hAnsiTheme="minorHAnsi" w:hint="eastAsia"/>
          <w:sz w:val="24"/>
          <w:szCs w:val="24"/>
        </w:rPr>
        <w:lastRenderedPageBreak/>
        <w:t>Trade Agreement: KORUSF</w:t>
      </w:r>
      <w:r w:rsidRPr="00EC4874">
        <w:rPr>
          <w:rFonts w:asciiTheme="minorHAnsi" w:eastAsiaTheme="minorHAnsi" w:hAnsiTheme="minorHAnsi"/>
          <w:sz w:val="24"/>
          <w:szCs w:val="24"/>
        </w:rPr>
        <w:t xml:space="preserve">TA) </w:t>
      </w:r>
      <w:r w:rsidRPr="00EC4874">
        <w:rPr>
          <w:rFonts w:asciiTheme="minorHAnsi" w:eastAsiaTheme="minorHAnsi" w:hAnsiTheme="minorHAnsi" w:hint="eastAsia"/>
          <w:sz w:val="24"/>
          <w:szCs w:val="24"/>
        </w:rPr>
        <w:t>등 양자 협정에 관해서 많은 언급을 했고,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이를 수정하겠다는 공약을 내걸었다.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기존 체결된 자유 무역협정 외에 또 많이 언급된 자유 무역협정이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 xml:space="preserve">이다.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는 현재 가입한 1</w:t>
      </w:r>
      <w:r w:rsidRPr="00EC4874">
        <w:rPr>
          <w:rFonts w:asciiTheme="minorHAnsi" w:eastAsiaTheme="minorHAnsi" w:hAnsiTheme="minorHAnsi"/>
          <w:sz w:val="24"/>
          <w:szCs w:val="24"/>
        </w:rPr>
        <w:t>2</w:t>
      </w:r>
      <w:r w:rsidRPr="00EC4874">
        <w:rPr>
          <w:rFonts w:asciiTheme="minorHAnsi" w:eastAsiaTheme="minorHAnsi" w:hAnsiTheme="minorHAnsi" w:hint="eastAsia"/>
          <w:sz w:val="24"/>
          <w:szCs w:val="24"/>
        </w:rPr>
        <w:t>개 국가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중 적어도 </w:t>
      </w:r>
      <w:r w:rsidRPr="00EC4874">
        <w:rPr>
          <w:rFonts w:asciiTheme="minorHAnsi" w:eastAsiaTheme="minorHAnsi" w:hAnsiTheme="minorHAnsi"/>
          <w:sz w:val="24"/>
          <w:szCs w:val="24"/>
        </w:rPr>
        <w:t>6</w:t>
      </w:r>
      <w:r w:rsidRPr="00EC4874">
        <w:rPr>
          <w:rFonts w:asciiTheme="minorHAnsi" w:eastAsiaTheme="minorHAnsi" w:hAnsiTheme="minorHAnsi" w:hint="eastAsia"/>
          <w:sz w:val="24"/>
          <w:szCs w:val="24"/>
        </w:rPr>
        <w:t>개 국가 이상이 비준을 해야 하고,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비준을 한 </w:t>
      </w:r>
      <w:r w:rsidRPr="00EC4874">
        <w:rPr>
          <w:rFonts w:asciiTheme="minorHAnsi" w:eastAsiaTheme="minorHAnsi" w:hAnsiTheme="minorHAnsi"/>
          <w:sz w:val="24"/>
          <w:szCs w:val="24"/>
        </w:rPr>
        <w:t>6</w:t>
      </w:r>
      <w:r w:rsidRPr="00EC4874">
        <w:rPr>
          <w:rFonts w:asciiTheme="minorHAnsi" w:eastAsiaTheme="minorHAnsi" w:hAnsiTheme="minorHAnsi" w:hint="eastAsia"/>
          <w:sz w:val="24"/>
          <w:szCs w:val="24"/>
        </w:rPr>
        <w:t xml:space="preserve">개국의 </w:t>
      </w:r>
      <w:r w:rsidRPr="00EC4874">
        <w:rPr>
          <w:rFonts w:asciiTheme="minorHAnsi" w:eastAsiaTheme="minorHAnsi" w:hAnsiTheme="minorHAnsi"/>
          <w:sz w:val="24"/>
          <w:szCs w:val="24"/>
        </w:rPr>
        <w:t xml:space="preserve">GDP </w:t>
      </w:r>
      <w:r w:rsidRPr="00EC4874">
        <w:rPr>
          <w:rFonts w:asciiTheme="minorHAnsi" w:eastAsiaTheme="minorHAnsi" w:hAnsiTheme="minorHAnsi" w:hint="eastAsia"/>
          <w:sz w:val="24"/>
          <w:szCs w:val="24"/>
        </w:rPr>
        <w:t xml:space="preserve">합은 원 </w:t>
      </w:r>
      <w:r w:rsidRPr="00EC4874">
        <w:rPr>
          <w:rFonts w:asciiTheme="minorHAnsi" w:eastAsiaTheme="minorHAnsi" w:hAnsiTheme="minorHAnsi"/>
          <w:sz w:val="24"/>
          <w:szCs w:val="24"/>
        </w:rPr>
        <w:t>12</w:t>
      </w:r>
      <w:r w:rsidRPr="00EC4874">
        <w:rPr>
          <w:rFonts w:asciiTheme="minorHAnsi" w:eastAsiaTheme="minorHAnsi" w:hAnsiTheme="minorHAnsi" w:hint="eastAsia"/>
          <w:sz w:val="24"/>
          <w:szCs w:val="24"/>
        </w:rPr>
        <w:t xml:space="preserve">개 국가 </w:t>
      </w:r>
      <w:r w:rsidRPr="00EC4874">
        <w:rPr>
          <w:rFonts w:asciiTheme="minorHAnsi" w:eastAsiaTheme="minorHAnsi" w:hAnsiTheme="minorHAnsi"/>
          <w:sz w:val="24"/>
          <w:szCs w:val="24"/>
        </w:rPr>
        <w:t xml:space="preserve">GDP </w:t>
      </w:r>
      <w:r w:rsidRPr="00EC4874">
        <w:rPr>
          <w:rFonts w:asciiTheme="minorHAnsi" w:eastAsiaTheme="minorHAnsi" w:hAnsiTheme="minorHAnsi" w:hint="eastAsia"/>
          <w:sz w:val="24"/>
          <w:szCs w:val="24"/>
        </w:rPr>
        <w:t>합 (</w:t>
      </w:r>
      <w:r w:rsidRPr="00EC4874">
        <w:rPr>
          <w:rFonts w:asciiTheme="minorHAnsi" w:eastAsiaTheme="minorHAnsi" w:hAnsiTheme="minorHAnsi"/>
          <w:sz w:val="24"/>
          <w:szCs w:val="24"/>
        </w:rPr>
        <w:t xml:space="preserve">27.64 </w:t>
      </w:r>
      <w:r w:rsidRPr="00EC4874">
        <w:rPr>
          <w:rFonts w:asciiTheme="minorHAnsi" w:eastAsiaTheme="minorHAnsi" w:hAnsiTheme="minorHAnsi" w:hint="eastAsia"/>
          <w:sz w:val="24"/>
          <w:szCs w:val="24"/>
        </w:rPr>
        <w:t xml:space="preserve">조 달러)의 </w:t>
      </w:r>
      <w:r w:rsidRPr="00EC4874">
        <w:rPr>
          <w:rFonts w:asciiTheme="minorHAnsi" w:eastAsiaTheme="minorHAnsi" w:hAnsiTheme="minorHAnsi"/>
          <w:sz w:val="24"/>
          <w:szCs w:val="24"/>
        </w:rPr>
        <w:t xml:space="preserve">85% </w:t>
      </w:r>
      <w:r w:rsidRPr="00EC4874">
        <w:rPr>
          <w:rFonts w:asciiTheme="minorHAnsi" w:eastAsiaTheme="minorHAnsi" w:hAnsiTheme="minorHAnsi" w:hint="eastAsia"/>
          <w:sz w:val="24"/>
          <w:szCs w:val="24"/>
        </w:rPr>
        <w:t xml:space="preserve">이상을 차지해야 한다. </w:t>
      </w:r>
      <w:r w:rsidRPr="00EC4874">
        <w:rPr>
          <w:rFonts w:asciiTheme="minorHAnsi" w:eastAsiaTheme="minorHAnsi" w:hAnsiTheme="minorHAnsi"/>
          <w:sz w:val="24"/>
          <w:szCs w:val="24"/>
        </w:rPr>
        <w:t>2015</w:t>
      </w:r>
      <w:r w:rsidRPr="00EC4874">
        <w:rPr>
          <w:rFonts w:asciiTheme="minorHAnsi" w:eastAsiaTheme="minorHAnsi" w:hAnsiTheme="minorHAnsi" w:hint="eastAsia"/>
          <w:sz w:val="24"/>
          <w:szCs w:val="24"/>
        </w:rPr>
        <w:t xml:space="preserve">년 미국의 </w:t>
      </w:r>
      <w:r w:rsidRPr="00EC4874">
        <w:rPr>
          <w:rFonts w:asciiTheme="minorHAnsi" w:eastAsiaTheme="minorHAnsi" w:hAnsiTheme="minorHAnsi"/>
          <w:sz w:val="24"/>
          <w:szCs w:val="24"/>
        </w:rPr>
        <w:t>GDP</w:t>
      </w:r>
      <w:r w:rsidRPr="00EC4874">
        <w:rPr>
          <w:rFonts w:asciiTheme="minorHAnsi" w:eastAsiaTheme="minorHAnsi" w:hAnsiTheme="minorHAnsi" w:hint="eastAsia"/>
          <w:sz w:val="24"/>
          <w:szCs w:val="24"/>
        </w:rPr>
        <w:t xml:space="preserve">는 총 </w:t>
      </w:r>
      <w:r w:rsidRPr="00EC4874">
        <w:rPr>
          <w:rFonts w:asciiTheme="minorHAnsi" w:eastAsiaTheme="minorHAnsi" w:hAnsiTheme="minorHAnsi"/>
          <w:sz w:val="24"/>
          <w:szCs w:val="24"/>
        </w:rPr>
        <w:t>17</w:t>
      </w:r>
      <w:r w:rsidRPr="00EC4874">
        <w:rPr>
          <w:rFonts w:asciiTheme="minorHAnsi" w:eastAsiaTheme="minorHAnsi" w:hAnsiTheme="minorHAnsi" w:hint="eastAsia"/>
          <w:sz w:val="24"/>
          <w:szCs w:val="24"/>
        </w:rPr>
        <w:t xml:space="preserve">조 달러로 전체 </w:t>
      </w:r>
      <w:r w:rsidRPr="00EC4874">
        <w:rPr>
          <w:rFonts w:asciiTheme="minorHAnsi" w:eastAsiaTheme="minorHAnsi" w:hAnsiTheme="minorHAnsi"/>
          <w:sz w:val="24"/>
          <w:szCs w:val="24"/>
        </w:rPr>
        <w:t xml:space="preserve">TPP </w:t>
      </w:r>
      <w:r w:rsidRPr="00EC4874">
        <w:rPr>
          <w:rFonts w:asciiTheme="minorHAnsi" w:eastAsiaTheme="minorHAnsi" w:hAnsiTheme="minorHAnsi" w:hint="eastAsia"/>
          <w:sz w:val="24"/>
          <w:szCs w:val="24"/>
        </w:rPr>
        <w:t xml:space="preserve">국가 </w:t>
      </w:r>
      <w:r w:rsidRPr="00EC4874">
        <w:rPr>
          <w:rFonts w:asciiTheme="minorHAnsi" w:eastAsiaTheme="minorHAnsi" w:hAnsiTheme="minorHAnsi"/>
          <w:sz w:val="24"/>
          <w:szCs w:val="24"/>
        </w:rPr>
        <w:t>GDP</w:t>
      </w:r>
      <w:r w:rsidRPr="00EC4874">
        <w:rPr>
          <w:rFonts w:asciiTheme="minorHAnsi" w:eastAsiaTheme="minorHAnsi" w:hAnsiTheme="minorHAnsi" w:hint="eastAsia"/>
          <w:sz w:val="24"/>
          <w:szCs w:val="24"/>
        </w:rPr>
        <w:t xml:space="preserve">의 </w:t>
      </w:r>
      <w:r w:rsidRPr="00EC4874">
        <w:rPr>
          <w:rFonts w:asciiTheme="minorHAnsi" w:eastAsiaTheme="minorHAnsi" w:hAnsiTheme="minorHAnsi"/>
          <w:sz w:val="24"/>
          <w:szCs w:val="24"/>
        </w:rPr>
        <w:t>60%</w:t>
      </w:r>
      <w:r w:rsidRPr="00EC4874">
        <w:rPr>
          <w:rFonts w:asciiTheme="minorHAnsi" w:eastAsiaTheme="minorHAnsi" w:hAnsiTheme="minorHAnsi" w:hint="eastAsia"/>
          <w:sz w:val="24"/>
          <w:szCs w:val="24"/>
        </w:rPr>
        <w:t>를 넘는다.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다시 말해 미국이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 xml:space="preserve">를 비준하지 않는다면 나머지 </w:t>
      </w:r>
      <w:r w:rsidRPr="00EC4874">
        <w:rPr>
          <w:rFonts w:asciiTheme="minorHAnsi" w:eastAsiaTheme="minorHAnsi" w:hAnsiTheme="minorHAnsi"/>
          <w:sz w:val="24"/>
          <w:szCs w:val="24"/>
        </w:rPr>
        <w:t>11</w:t>
      </w:r>
      <w:r w:rsidRPr="00EC4874">
        <w:rPr>
          <w:rFonts w:asciiTheme="minorHAnsi" w:eastAsiaTheme="minorHAnsi" w:hAnsiTheme="minorHAnsi" w:hint="eastAsia"/>
          <w:sz w:val="24"/>
          <w:szCs w:val="24"/>
        </w:rPr>
        <w:t xml:space="preserve">개 국가들로서는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를 살릴 수 있는 방법이 없고</w:t>
      </w:r>
      <w:r w:rsidRPr="00EC4874">
        <w:rPr>
          <w:rFonts w:asciiTheme="minorHAnsi" w:eastAsiaTheme="minorHAnsi" w:hAnsiTheme="minorHAnsi"/>
          <w:sz w:val="24"/>
          <w:szCs w:val="24"/>
        </w:rPr>
        <w:t xml:space="preserve"> TPP</w:t>
      </w:r>
      <w:r w:rsidRPr="00EC4874">
        <w:rPr>
          <w:rFonts w:asciiTheme="minorHAnsi" w:eastAsiaTheme="minorHAnsi" w:hAnsiTheme="minorHAnsi" w:hint="eastAsia"/>
          <w:sz w:val="24"/>
          <w:szCs w:val="24"/>
        </w:rPr>
        <w:t>는 무산된다.</w:t>
      </w:r>
      <w:r w:rsidRPr="00EC4874">
        <w:rPr>
          <w:rFonts w:asciiTheme="minorHAnsi" w:eastAsiaTheme="minorHAnsi" w:hAnsiTheme="minorHAnsi"/>
          <w:sz w:val="24"/>
          <w:szCs w:val="24"/>
        </w:rPr>
        <w:t xml:space="preserve"> </w:t>
      </w:r>
    </w:p>
    <w:p w14:paraId="39A50F78" w14:textId="77777777" w:rsidR="00EC4874" w:rsidRPr="00EC4874" w:rsidRDefault="00EC4874" w:rsidP="00EC4874">
      <w:pPr>
        <w:spacing w:after="200"/>
        <w:jc w:val="center"/>
        <w:rPr>
          <w:rFonts w:asciiTheme="minorHAnsi" w:eastAsiaTheme="minorHAnsi" w:hAnsiTheme="minorHAnsi"/>
          <w:b/>
          <w:sz w:val="24"/>
          <w:szCs w:val="24"/>
        </w:rPr>
      </w:pPr>
      <w:r w:rsidRPr="00EC4874">
        <w:rPr>
          <w:rFonts w:asciiTheme="minorHAnsi" w:eastAsiaTheme="minorHAnsi" w:hAnsiTheme="minorHAnsi" w:hint="eastAsia"/>
          <w:b/>
          <w:sz w:val="24"/>
          <w:szCs w:val="24"/>
        </w:rPr>
        <w:t xml:space="preserve">그림1. </w:t>
      </w:r>
      <w:r w:rsidRPr="00EC4874">
        <w:rPr>
          <w:rFonts w:asciiTheme="minorHAnsi" w:eastAsiaTheme="minorHAnsi" w:hAnsiTheme="minorHAnsi"/>
          <w:b/>
          <w:sz w:val="24"/>
          <w:szCs w:val="24"/>
        </w:rPr>
        <w:t>TPP 12</w:t>
      </w:r>
      <w:r w:rsidRPr="00EC4874">
        <w:rPr>
          <w:rFonts w:asciiTheme="minorHAnsi" w:eastAsiaTheme="minorHAnsi" w:hAnsiTheme="minorHAnsi" w:hint="eastAsia"/>
          <w:b/>
          <w:sz w:val="24"/>
          <w:szCs w:val="24"/>
        </w:rPr>
        <w:t>개국</w:t>
      </w:r>
      <w:r w:rsidRPr="00EC4874">
        <w:rPr>
          <w:rFonts w:asciiTheme="minorHAnsi" w:eastAsiaTheme="minorHAnsi" w:hAnsiTheme="minorHAnsi"/>
          <w:b/>
          <w:sz w:val="24"/>
          <w:szCs w:val="24"/>
        </w:rPr>
        <w:t xml:space="preserve"> GDP </w:t>
      </w:r>
      <w:r w:rsidRPr="00EC4874">
        <w:rPr>
          <w:rFonts w:asciiTheme="minorHAnsi" w:eastAsiaTheme="minorHAnsi" w:hAnsiTheme="minorHAnsi" w:hint="eastAsia"/>
          <w:b/>
          <w:sz w:val="24"/>
          <w:szCs w:val="24"/>
        </w:rPr>
        <w:t>합에서 각 국가가 차지하는 비율, 2015년</w:t>
      </w:r>
    </w:p>
    <w:p w14:paraId="0C4F3F08"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noProof/>
          <w:sz w:val="24"/>
          <w:szCs w:val="24"/>
        </w:rPr>
        <w:drawing>
          <wp:inline distT="0" distB="0" distL="0" distR="0" wp14:anchorId="40DB64D3" wp14:editId="3BB7D33C">
            <wp:extent cx="5928526" cy="2918129"/>
            <wp:effectExtent l="19050" t="0" r="15074" b="0"/>
            <wp:docPr id="1" name="차트 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3798B3-E83F-4108-8B31-3B24AD940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31DC43"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미국 정부 스스로 자주 강조했듯이</w:t>
      </w:r>
      <w:r w:rsidRPr="00EC4874">
        <w:rPr>
          <w:rFonts w:asciiTheme="minorHAnsi" w:eastAsiaTheme="minorHAnsi" w:hAnsiTheme="minorHAnsi"/>
          <w:sz w:val="24"/>
          <w:szCs w:val="24"/>
        </w:rPr>
        <w:t xml:space="preserve"> TPP</w:t>
      </w:r>
      <w:r w:rsidRPr="00EC4874">
        <w:rPr>
          <w:rFonts w:asciiTheme="minorHAnsi" w:eastAsiaTheme="minorHAnsi" w:hAnsiTheme="minorHAnsi" w:hint="eastAsia"/>
          <w:sz w:val="24"/>
          <w:szCs w:val="24"/>
        </w:rPr>
        <w:t>는 단순히 무역을 확대하기 위한 자유무역협정이 아니다.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 정부의 표현을 빌자면 T</w:t>
      </w:r>
      <w:r w:rsidRPr="00EC4874">
        <w:rPr>
          <w:rFonts w:asciiTheme="minorHAnsi" w:eastAsiaTheme="minorHAnsi" w:hAnsiTheme="minorHAnsi"/>
          <w:sz w:val="24"/>
          <w:szCs w:val="24"/>
        </w:rPr>
        <w:t>PP</w:t>
      </w:r>
      <w:r w:rsidRPr="00EC4874">
        <w:rPr>
          <w:rFonts w:asciiTheme="minorHAnsi" w:eastAsiaTheme="minorHAnsi" w:hAnsiTheme="minorHAnsi" w:hint="eastAsia"/>
          <w:sz w:val="24"/>
          <w:szCs w:val="24"/>
        </w:rPr>
        <w:t xml:space="preserve">는 매우 포괄적이고 수준 높은 경제협정으로 </w:t>
      </w:r>
      <w:r w:rsidRPr="00EC4874">
        <w:rPr>
          <w:rFonts w:asciiTheme="minorHAnsi" w:eastAsiaTheme="minorHAnsi" w:hAnsiTheme="minorHAnsi"/>
          <w:sz w:val="24"/>
          <w:szCs w:val="24"/>
        </w:rPr>
        <w:t>21</w:t>
      </w:r>
      <w:r w:rsidRPr="00EC4874">
        <w:rPr>
          <w:rFonts w:asciiTheme="minorHAnsi" w:eastAsiaTheme="minorHAnsi" w:hAnsiTheme="minorHAnsi" w:hint="eastAsia"/>
          <w:sz w:val="24"/>
          <w:szCs w:val="24"/>
        </w:rPr>
        <w:t xml:space="preserve">세기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지역의 경제질서를 규정하게 하려는 의도였다.</w:t>
      </w:r>
      <w:r w:rsidRPr="00EC4874">
        <w:rPr>
          <w:rStyle w:val="ab"/>
          <w:rFonts w:asciiTheme="minorHAnsi" w:eastAsiaTheme="minorHAnsi" w:hAnsiTheme="minorHAnsi"/>
          <w:sz w:val="24"/>
          <w:szCs w:val="24"/>
        </w:rPr>
        <w:endnoteReference w:id="3"/>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이를 보다 전략적으로 해석하면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는 경제적인 측면에서 확장하는 중국의 경제적</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영향력을 막고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경제질서가 중국의 의도대로 재편되는 것을 막는 </w:t>
      </w:r>
      <w:r w:rsidRPr="00EC4874">
        <w:rPr>
          <w:rFonts w:asciiTheme="minorHAnsi" w:eastAsiaTheme="minorHAnsi" w:hAnsiTheme="minorHAnsi" w:hint="eastAsia"/>
          <w:sz w:val="24"/>
          <w:szCs w:val="24"/>
        </w:rPr>
        <w:lastRenderedPageBreak/>
        <w:t>수단이다.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2차대전 이후 미국이 아시아-태평양 지역에서 형성해 온 경제질서는 물론이고 지역 전반의 질서를 다시 강화하려는 미국의 구상이다.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정부의 T</w:t>
      </w:r>
      <w:r w:rsidRPr="00EC4874">
        <w:rPr>
          <w:rFonts w:asciiTheme="minorHAnsi" w:eastAsiaTheme="minorHAnsi" w:hAnsiTheme="minorHAnsi"/>
          <w:sz w:val="24"/>
          <w:szCs w:val="24"/>
        </w:rPr>
        <w:t xml:space="preserve">PP </w:t>
      </w:r>
      <w:r w:rsidRPr="00EC4874">
        <w:rPr>
          <w:rFonts w:asciiTheme="minorHAnsi" w:eastAsiaTheme="minorHAnsi" w:hAnsiTheme="minorHAnsi" w:hint="eastAsia"/>
          <w:sz w:val="24"/>
          <w:szCs w:val="24"/>
        </w:rPr>
        <w:t>포기는 단순히 하나의 지역 자유무역협정을 포기하는 것이 아니라 아시아-태평양 지역에 있었던 기존의 경제질서를 강화하려는 시도의 포기이다.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나아가 경제질서를 포함한 아시아-태평양 지역 질서가 중국의 의도대로 재편되는 것을 막을 수단을 포기했음을 의미하는 것이 될 수도 있다. </w:t>
      </w:r>
    </w:p>
    <w:p w14:paraId="2EDBE5A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미국의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 xml:space="preserve"> 포기와 그에 따른 </w:t>
      </w:r>
      <w:r w:rsidRPr="00EC4874">
        <w:rPr>
          <w:rFonts w:asciiTheme="minorHAnsi" w:eastAsiaTheme="minorHAnsi" w:hAnsiTheme="minorHAnsi"/>
          <w:sz w:val="24"/>
          <w:szCs w:val="24"/>
        </w:rPr>
        <w:t xml:space="preserve">TPP </w:t>
      </w:r>
      <w:r w:rsidRPr="00EC4874">
        <w:rPr>
          <w:rFonts w:asciiTheme="minorHAnsi" w:eastAsiaTheme="minorHAnsi" w:hAnsiTheme="minorHAnsi" w:hint="eastAsia"/>
          <w:sz w:val="24"/>
          <w:szCs w:val="24"/>
        </w:rPr>
        <w:t>협정</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전체의 좌초는 동남아 국가,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특히 이미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에 들어가 있는 국가들에게 크게 실망스러운 소식이다.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이미 </w:t>
      </w:r>
      <w:r w:rsidRPr="00EC4874">
        <w:rPr>
          <w:rFonts w:asciiTheme="minorHAnsi" w:eastAsiaTheme="minorHAnsi" w:hAnsiTheme="minorHAnsi"/>
          <w:sz w:val="24"/>
          <w:szCs w:val="24"/>
        </w:rPr>
        <w:t xml:space="preserve">TPP </w:t>
      </w:r>
      <w:r w:rsidRPr="00EC4874">
        <w:rPr>
          <w:rFonts w:asciiTheme="minorHAnsi" w:eastAsiaTheme="minorHAnsi" w:hAnsiTheme="minorHAnsi" w:hint="eastAsia"/>
          <w:sz w:val="24"/>
          <w:szCs w:val="24"/>
        </w:rPr>
        <w:t xml:space="preserve">협상에 들어가 있는 동남아 국가들은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를 통해서 미국의 아시아 지역 관여를 유지하여 중국의 영향력이 너무 커지는 것을 견제하려는 전략적 계산을 하고 있었다.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동남아 지역 국가들은 특정 강대국의 배제가 아닌 미국이 주도하는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 xml:space="preserve">와 사실상 중국의 경제력이 지배적인 </w:t>
      </w:r>
      <w:proofErr w:type="spellStart"/>
      <w:r w:rsidRPr="00EC4874">
        <w:rPr>
          <w:rFonts w:asciiTheme="minorHAnsi" w:eastAsiaTheme="minorHAnsi" w:hAnsiTheme="minorHAnsi" w:hint="eastAsia"/>
          <w:sz w:val="24"/>
          <w:szCs w:val="24"/>
        </w:rPr>
        <w:t>역내포괄적경제동반자협정</w:t>
      </w:r>
      <w:proofErr w:type="spellEnd"/>
      <w:r w:rsidRPr="00EC4874">
        <w:rPr>
          <w:rFonts w:asciiTheme="minorHAnsi" w:eastAsiaTheme="minorHAnsi" w:hAnsiTheme="minorHAnsi" w:hint="eastAsia"/>
          <w:sz w:val="24"/>
          <w:szCs w:val="24"/>
        </w:rPr>
        <w:t xml:space="preserve"> </w:t>
      </w:r>
      <w:r w:rsidRPr="00EC4874">
        <w:rPr>
          <w:rFonts w:asciiTheme="minorHAnsi" w:eastAsiaTheme="minorHAnsi" w:hAnsiTheme="minorHAnsi"/>
          <w:sz w:val="24"/>
          <w:szCs w:val="24"/>
        </w:rPr>
        <w:t>(Regional Comprehensive Economic Partnership: RCEP)</w:t>
      </w:r>
      <w:r w:rsidRPr="00EC4874">
        <w:rPr>
          <w:rFonts w:asciiTheme="minorHAnsi" w:eastAsiaTheme="minorHAnsi" w:hAnsiTheme="minorHAnsi" w:hint="eastAsia"/>
          <w:sz w:val="24"/>
          <w:szCs w:val="24"/>
        </w:rPr>
        <w:t xml:space="preserve"> 두 가지를 모두 실현시키는 구상을 하고 있었다.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이를 통해 중국과 미국으로부터 최대한의 경제적 이익을 얻어내는 한편, 어느 하나의 강대국이 지역 전체에 경제적 헤게모니를 행사하는 것을 막는 </w:t>
      </w:r>
      <w:proofErr w:type="spellStart"/>
      <w:r w:rsidRPr="00EC4874">
        <w:rPr>
          <w:rFonts w:asciiTheme="minorHAnsi" w:eastAsiaTheme="minorHAnsi" w:hAnsiTheme="minorHAnsi" w:hint="eastAsia"/>
          <w:sz w:val="24"/>
          <w:szCs w:val="24"/>
        </w:rPr>
        <w:t>헤징</w:t>
      </w:r>
      <w:proofErr w:type="spellEnd"/>
      <w:r w:rsidRPr="00EC4874">
        <w:rPr>
          <w:rFonts w:asciiTheme="minorHAnsi" w:eastAsiaTheme="minorHAnsi" w:hAnsiTheme="minorHAnsi"/>
          <w:sz w:val="24"/>
          <w:szCs w:val="24"/>
        </w:rPr>
        <w:t xml:space="preserve">(hedging) </w:t>
      </w:r>
      <w:r w:rsidRPr="00EC4874">
        <w:rPr>
          <w:rFonts w:asciiTheme="minorHAnsi" w:eastAsiaTheme="minorHAnsi" w:hAnsiTheme="minorHAnsi" w:hint="eastAsia"/>
          <w:sz w:val="24"/>
          <w:szCs w:val="24"/>
        </w:rPr>
        <w:t xml:space="preserve">전략이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의 좌초로 인해 자질을 빚을 위기에 처해 있다.</w:t>
      </w:r>
      <w:r w:rsidRPr="00EC4874">
        <w:rPr>
          <w:rFonts w:asciiTheme="minorHAnsi" w:eastAsiaTheme="minorHAnsi" w:hAnsiTheme="minorHAnsi"/>
          <w:sz w:val="24"/>
          <w:szCs w:val="24"/>
        </w:rPr>
        <w:t xml:space="preserve"> </w:t>
      </w:r>
    </w:p>
    <w:p w14:paraId="45074144"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개별 국가 차원에서 보더라도 미국의 </w:t>
      </w:r>
      <w:r w:rsidRPr="00EC4874">
        <w:rPr>
          <w:rFonts w:asciiTheme="minorHAnsi" w:eastAsiaTheme="minorHAnsi" w:hAnsiTheme="minorHAnsi"/>
          <w:sz w:val="24"/>
          <w:szCs w:val="24"/>
        </w:rPr>
        <w:t xml:space="preserve">TPP </w:t>
      </w:r>
      <w:r w:rsidRPr="00EC4874">
        <w:rPr>
          <w:rFonts w:asciiTheme="minorHAnsi" w:eastAsiaTheme="minorHAnsi" w:hAnsiTheme="minorHAnsi" w:hint="eastAsia"/>
          <w:sz w:val="24"/>
          <w:szCs w:val="24"/>
        </w:rPr>
        <w:t>비준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실패는 많은 잠재적 경제 이익의 손실을 의미한다.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말레이시아는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를 통해서 제조업 수출의 성장,</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해외 투자의 유치 확대,</w:t>
      </w:r>
      <w:r w:rsidRPr="00EC4874">
        <w:rPr>
          <w:rFonts w:asciiTheme="minorHAnsi" w:eastAsiaTheme="minorHAnsi" w:hAnsiTheme="minorHAnsi"/>
          <w:sz w:val="24"/>
          <w:szCs w:val="24"/>
        </w:rPr>
        <w:t xml:space="preserve"> TPP </w:t>
      </w:r>
      <w:r w:rsidRPr="00EC4874">
        <w:rPr>
          <w:rFonts w:asciiTheme="minorHAnsi" w:eastAsiaTheme="minorHAnsi" w:hAnsiTheme="minorHAnsi" w:hint="eastAsia"/>
          <w:sz w:val="24"/>
          <w:szCs w:val="24"/>
        </w:rPr>
        <w:t>회원국의 정부조달 시장 접근을 기대했다.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베트남과 싱가포르의 기대는 더욱 구체적이다. 베트남은 섬유,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의류 산업을 중심으로 미국과 일본 시장 접근 확대를 기대했다.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이미 베트남은 동남아 국가 중 미국과 무역에서 가장 큰 흑자를 기록하고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베트남의 제조업이 이들 시장에 접근할 기회가 증가하면 이 산업들에 대한 해외 투자가 따라 증가할 것이고 이는 베트남 경제에 큰 이익을 가져다 줄 것으로 예상했다. 의류, 섬유 산업 등 제조업 발전에 따른</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전, 후방 </w:t>
      </w:r>
      <w:r w:rsidRPr="00EC4874">
        <w:rPr>
          <w:rFonts w:asciiTheme="minorHAnsi" w:eastAsiaTheme="minorHAnsi" w:hAnsiTheme="minorHAnsi" w:hint="eastAsia"/>
          <w:sz w:val="24"/>
          <w:szCs w:val="24"/>
        </w:rPr>
        <w:lastRenderedPageBreak/>
        <w:t xml:space="preserve">산업이 동반 성장하는 효과도 기대했다. 보다 근본적으로 베트남은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통해 중진국 함정에 빠지지 않기 위한 국내 경제 개혁의 추동력을 얻으려 했다.</w:t>
      </w:r>
      <w:r w:rsidRPr="00EC4874">
        <w:rPr>
          <w:rFonts w:asciiTheme="minorHAnsi" w:eastAsiaTheme="minorHAnsi" w:hAnsiTheme="minorHAnsi"/>
          <w:sz w:val="24"/>
          <w:szCs w:val="24"/>
        </w:rPr>
        <w:t xml:space="preserve"> TPP</w:t>
      </w:r>
      <w:r w:rsidRPr="00EC4874">
        <w:rPr>
          <w:rFonts w:asciiTheme="minorHAnsi" w:eastAsiaTheme="minorHAnsi" w:hAnsiTheme="minorHAnsi" w:hint="eastAsia"/>
          <w:sz w:val="24"/>
          <w:szCs w:val="24"/>
        </w:rPr>
        <w:t xml:space="preserve">의 노동, 환경 기준을 구실로 많은 반대가 예상되는 국내 경제 개혁을 추진하려 했는데,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의 좌절로 국내 경제 개혁의 동력을 상실한 것이다.</w:t>
      </w:r>
      <w:r w:rsidRPr="00EC4874">
        <w:rPr>
          <w:rFonts w:asciiTheme="minorHAnsi" w:eastAsiaTheme="minorHAnsi" w:hAnsiTheme="minorHAnsi"/>
          <w:sz w:val="24"/>
          <w:szCs w:val="24"/>
        </w:rPr>
        <w:t xml:space="preserve"> </w:t>
      </w:r>
    </w:p>
    <w:p w14:paraId="425FAD9D"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싱가포르는 직접 수출의 확대와 같은 기대를 하지는 않았다.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 대신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성사에 따른 역내 무역 전반의 증가에 큰 기대를 했다. 역내 무역 증가는 덩달아 무역 관련된 서비스 수요의 증가를 의미하고 싱가포르는 이 부분에 막강한 경쟁력을 가지고 있다.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에 의해 아세안 각국 경제가 성장하게 되면 이는 간접적으로 싱가포르에게 이익이 될 것으로 예상하였다.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외국 자본 진출이 제한되었던 동남아 국가의 TPP 기준에 따른 의료 시장 개방 등은 싱가포르에게 새로운 경제적 기회 창출을 의미했다. 아세안 국가들의 경제 성장과 아세안 역내 무역 증가 역시 싱가포르의 항구 등 무역 관련 서비스에 대한 수요 증가를 의미했다.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미국의 </w:t>
      </w:r>
      <w:r w:rsidRPr="00EC4874">
        <w:rPr>
          <w:rFonts w:asciiTheme="minorHAnsi" w:eastAsiaTheme="minorHAnsi" w:hAnsiTheme="minorHAnsi"/>
          <w:sz w:val="24"/>
          <w:szCs w:val="24"/>
        </w:rPr>
        <w:t xml:space="preserve">TPP </w:t>
      </w:r>
      <w:r w:rsidRPr="00EC4874">
        <w:rPr>
          <w:rFonts w:asciiTheme="minorHAnsi" w:eastAsiaTheme="minorHAnsi" w:hAnsiTheme="minorHAnsi" w:hint="eastAsia"/>
          <w:sz w:val="24"/>
          <w:szCs w:val="24"/>
        </w:rPr>
        <w:t xml:space="preserve">포기에 따라서 동남아의 </w:t>
      </w:r>
      <w:r w:rsidRPr="00EC4874">
        <w:rPr>
          <w:rFonts w:asciiTheme="minorHAnsi" w:eastAsiaTheme="minorHAnsi" w:hAnsiTheme="minorHAnsi"/>
          <w:sz w:val="24"/>
          <w:szCs w:val="24"/>
        </w:rPr>
        <w:t xml:space="preserve">TPP </w:t>
      </w:r>
      <w:proofErr w:type="spellStart"/>
      <w:r w:rsidRPr="00EC4874">
        <w:rPr>
          <w:rFonts w:asciiTheme="minorHAnsi" w:eastAsiaTheme="minorHAnsi" w:hAnsiTheme="minorHAnsi" w:hint="eastAsia"/>
          <w:sz w:val="24"/>
          <w:szCs w:val="24"/>
        </w:rPr>
        <w:t>참여국들이</w:t>
      </w:r>
      <w:proofErr w:type="spellEnd"/>
      <w:r w:rsidRPr="00EC4874">
        <w:rPr>
          <w:rFonts w:asciiTheme="minorHAnsi" w:eastAsiaTheme="minorHAnsi" w:hAnsiTheme="minorHAnsi" w:hint="eastAsia"/>
          <w:sz w:val="24"/>
          <w:szCs w:val="24"/>
        </w:rPr>
        <w:t xml:space="preserve"> 기대하던 경제적 이익은 물거품이 될 위기에 놓였다.</w:t>
      </w:r>
      <w:r w:rsidRPr="00EC4874">
        <w:rPr>
          <w:rFonts w:asciiTheme="minorHAnsi" w:eastAsiaTheme="minorHAnsi" w:hAnsiTheme="minorHAnsi"/>
          <w:sz w:val="24"/>
          <w:szCs w:val="24"/>
        </w:rPr>
        <w:t xml:space="preserve"> </w:t>
      </w:r>
    </w:p>
    <w:p w14:paraId="6B9426B1" w14:textId="77777777" w:rsidR="00EC4874" w:rsidRPr="00EC4874" w:rsidRDefault="00EC4874" w:rsidP="00EC4874">
      <w:pPr>
        <w:spacing w:after="200"/>
        <w:jc w:val="both"/>
        <w:rPr>
          <w:rFonts w:asciiTheme="minorHAnsi" w:eastAsiaTheme="minorHAnsi" w:hAnsiTheme="minorHAnsi"/>
          <w:sz w:val="24"/>
          <w:szCs w:val="24"/>
        </w:rPr>
      </w:pPr>
    </w:p>
    <w:p w14:paraId="2D9D3928"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t>아세안과 무역 마찰 가능성</w:t>
      </w:r>
    </w:p>
    <w:p w14:paraId="03A679BE"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정부하에서 동남아 국가들은 무역 역조 개선과 시장 개방 압력 하에 놓일 가능성이 크다.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트럼프는 선거 운동 기간 중 주로 중국을 겨냥해 대미 무역 흑자에 대한 공격을 계속했다.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불공정 무역으로 인해 미국은 중국과의 무역에서 손해를 보고 있으며,</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이는 곧 미국인들에게 경제적 피해를 가져온다는 주장이다.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불공적 무역에 대한 비판은 단순히 경제적인 문제에서 끝나지 않고 중국의 인권 문제와 민주주의 등 다양한 정치,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외교,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군사 분야의 비판으로까지 확대된다.</w:t>
      </w:r>
      <w:r w:rsidRPr="00EC4874">
        <w:rPr>
          <w:rStyle w:val="ab"/>
          <w:rFonts w:asciiTheme="minorHAnsi" w:eastAsiaTheme="minorHAnsi" w:hAnsiTheme="minorHAnsi"/>
          <w:sz w:val="24"/>
          <w:szCs w:val="24"/>
        </w:rPr>
        <w:endnoteReference w:id="4"/>
      </w:r>
      <w:r w:rsidRPr="00EC4874">
        <w:rPr>
          <w:rFonts w:asciiTheme="minorHAnsi" w:eastAsiaTheme="minorHAnsi" w:hAnsiTheme="minorHAnsi" w:hint="eastAsia"/>
          <w:sz w:val="24"/>
          <w:szCs w:val="24"/>
        </w:rPr>
        <w:t xml:space="preserve"> 트럼프는 </w:t>
      </w:r>
      <w:r w:rsidRPr="00EC4874">
        <w:rPr>
          <w:rFonts w:asciiTheme="minorHAnsi" w:eastAsiaTheme="minorHAnsi" w:hAnsiTheme="minorHAnsi" w:hint="eastAsia"/>
          <w:sz w:val="24"/>
          <w:szCs w:val="24"/>
        </w:rPr>
        <w:lastRenderedPageBreak/>
        <w:t>대통령이 되면 이런 불공정 무역구조를 개선하겠다는 공약을 했고 이는 곧 무역 상대 국가에 대한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무역 압력,</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시장개방 압박으로 이어질 것이다.</w:t>
      </w:r>
      <w:r w:rsidRPr="00EC4874">
        <w:rPr>
          <w:rFonts w:asciiTheme="minorHAnsi" w:eastAsiaTheme="minorHAnsi" w:hAnsiTheme="minorHAnsi"/>
          <w:sz w:val="24"/>
          <w:szCs w:val="24"/>
        </w:rPr>
        <w:t xml:space="preserve"> </w:t>
      </w:r>
    </w:p>
    <w:p w14:paraId="24992912"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동남아 국가들도 트럼프의 불공정 무역에 대한 공격으로부터 자유로울 수 없다.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아세안 </w:t>
      </w:r>
      <w:r w:rsidRPr="00EC4874">
        <w:rPr>
          <w:rFonts w:asciiTheme="minorHAnsi" w:eastAsiaTheme="minorHAnsi" w:hAnsiTheme="minorHAnsi"/>
          <w:sz w:val="24"/>
          <w:szCs w:val="24"/>
        </w:rPr>
        <w:t>10</w:t>
      </w:r>
      <w:r w:rsidRPr="00EC4874">
        <w:rPr>
          <w:rFonts w:asciiTheme="minorHAnsi" w:eastAsiaTheme="minorHAnsi" w:hAnsiTheme="minorHAnsi" w:hint="eastAsia"/>
          <w:sz w:val="24"/>
          <w:szCs w:val="24"/>
        </w:rPr>
        <w:t>개국은 미국에게 매우 중요한 무역 파트너이다.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2</w:t>
      </w:r>
      <w:r w:rsidRPr="00EC4874">
        <w:rPr>
          <w:rFonts w:asciiTheme="minorHAnsi" w:eastAsiaTheme="minorHAnsi" w:hAnsiTheme="minorHAnsi"/>
          <w:sz w:val="24"/>
          <w:szCs w:val="24"/>
        </w:rPr>
        <w:t>014</w:t>
      </w:r>
      <w:r w:rsidRPr="00EC4874">
        <w:rPr>
          <w:rFonts w:asciiTheme="minorHAnsi" w:eastAsiaTheme="minorHAnsi" w:hAnsiTheme="minorHAnsi" w:hint="eastAsia"/>
          <w:sz w:val="24"/>
          <w:szCs w:val="24"/>
        </w:rPr>
        <w:t xml:space="preserve">년 통계에 의하면 아세안은 미국의 </w:t>
      </w:r>
      <w:proofErr w:type="spellStart"/>
      <w:r w:rsidRPr="00EC4874">
        <w:rPr>
          <w:rFonts w:asciiTheme="minorHAnsi" w:eastAsiaTheme="minorHAnsi" w:hAnsiTheme="minorHAnsi" w:hint="eastAsia"/>
          <w:sz w:val="24"/>
          <w:szCs w:val="24"/>
        </w:rPr>
        <w:t>네번째</w:t>
      </w:r>
      <w:proofErr w:type="spellEnd"/>
      <w:r w:rsidRPr="00EC4874">
        <w:rPr>
          <w:rFonts w:asciiTheme="minorHAnsi" w:eastAsiaTheme="minorHAnsi" w:hAnsiTheme="minorHAnsi" w:hint="eastAsia"/>
          <w:sz w:val="24"/>
          <w:szCs w:val="24"/>
        </w:rPr>
        <w:t xml:space="preserve"> 큰 무역 상대로 연간 무역액은 </w:t>
      </w:r>
      <w:r w:rsidRPr="00EC4874">
        <w:rPr>
          <w:rFonts w:asciiTheme="minorHAnsi" w:eastAsiaTheme="minorHAnsi" w:hAnsiTheme="minorHAnsi"/>
          <w:sz w:val="24"/>
          <w:szCs w:val="24"/>
        </w:rPr>
        <w:t>2,160</w:t>
      </w:r>
      <w:r w:rsidRPr="00EC4874">
        <w:rPr>
          <w:rFonts w:asciiTheme="minorHAnsi" w:eastAsiaTheme="minorHAnsi" w:hAnsiTheme="minorHAnsi" w:hint="eastAsia"/>
          <w:sz w:val="24"/>
          <w:szCs w:val="24"/>
        </w:rPr>
        <w:t>억 달러이고 미-아세안 무역은 미-일 무역을 앞지른다</w:t>
      </w:r>
      <w:r w:rsidRPr="00EC4874">
        <w:rPr>
          <w:rFonts w:asciiTheme="minorHAnsi" w:eastAsiaTheme="minorHAnsi" w:hAnsiTheme="minorHAnsi"/>
          <w:sz w:val="24"/>
          <w:szCs w:val="24"/>
        </w:rPr>
        <w:t>.</w:t>
      </w:r>
      <w:r w:rsidRPr="00EC4874">
        <w:rPr>
          <w:rStyle w:val="ab"/>
          <w:rFonts w:asciiTheme="minorHAnsi" w:eastAsiaTheme="minorHAnsi" w:hAnsiTheme="minorHAnsi"/>
          <w:sz w:val="24"/>
          <w:szCs w:val="24"/>
        </w:rPr>
        <w:endnoteReference w:id="5"/>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같은 통계에 의하면 미-아세안 무역으로 인해 유지되는 미국 내 일자리는 총 </w:t>
      </w:r>
      <w:r w:rsidRPr="00EC4874">
        <w:rPr>
          <w:rFonts w:asciiTheme="minorHAnsi" w:eastAsiaTheme="minorHAnsi" w:hAnsiTheme="minorHAnsi"/>
          <w:sz w:val="24"/>
          <w:szCs w:val="24"/>
        </w:rPr>
        <w:t>37</w:t>
      </w:r>
      <w:r w:rsidRPr="00EC4874">
        <w:rPr>
          <w:rFonts w:asciiTheme="minorHAnsi" w:eastAsiaTheme="minorHAnsi" w:hAnsiTheme="minorHAnsi" w:hint="eastAsia"/>
          <w:sz w:val="24"/>
          <w:szCs w:val="24"/>
        </w:rPr>
        <w:t>만개에 달한다.</w:t>
      </w:r>
      <w:r w:rsidRPr="00EC4874">
        <w:rPr>
          <w:rFonts w:asciiTheme="minorHAnsi" w:eastAsiaTheme="minorHAnsi" w:hAnsiTheme="minorHAnsi"/>
          <w:sz w:val="24"/>
          <w:szCs w:val="24"/>
        </w:rPr>
        <w:t xml:space="preserve"> 2007</w:t>
      </w:r>
      <w:r w:rsidRPr="00EC4874">
        <w:rPr>
          <w:rFonts w:asciiTheme="minorHAnsi" w:eastAsiaTheme="minorHAnsi" w:hAnsiTheme="minorHAnsi" w:hint="eastAsia"/>
          <w:sz w:val="24"/>
          <w:szCs w:val="24"/>
        </w:rPr>
        <w:t>년 통계에 의하면 아세안 입장에서 미국은 제</w:t>
      </w:r>
      <w:r w:rsidRPr="00EC4874">
        <w:rPr>
          <w:rFonts w:asciiTheme="minorHAnsi" w:eastAsiaTheme="minorHAnsi" w:hAnsiTheme="minorHAnsi"/>
          <w:sz w:val="24"/>
          <w:szCs w:val="24"/>
        </w:rPr>
        <w:t>2</w:t>
      </w:r>
      <w:r w:rsidRPr="00EC4874">
        <w:rPr>
          <w:rFonts w:asciiTheme="minorHAnsi" w:eastAsiaTheme="minorHAnsi" w:hAnsiTheme="minorHAnsi" w:hint="eastAsia"/>
          <w:sz w:val="24"/>
          <w:szCs w:val="24"/>
        </w:rPr>
        <w:t>위의 무역 대상 국가였다.</w:t>
      </w:r>
      <w:r w:rsidRPr="00EC4874">
        <w:rPr>
          <w:rFonts w:asciiTheme="minorHAnsi" w:eastAsiaTheme="minorHAnsi" w:hAnsiTheme="minorHAnsi"/>
          <w:sz w:val="24"/>
          <w:szCs w:val="24"/>
        </w:rPr>
        <w:t xml:space="preserve"> 2015</w:t>
      </w:r>
      <w:r w:rsidRPr="00EC4874">
        <w:rPr>
          <w:rFonts w:asciiTheme="minorHAnsi" w:eastAsiaTheme="minorHAnsi" w:hAnsiTheme="minorHAnsi" w:hint="eastAsia"/>
          <w:sz w:val="24"/>
          <w:szCs w:val="24"/>
        </w:rPr>
        <w:t>년 통계에서 미국의 순위는 중국,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일본,</w:t>
      </w:r>
      <w:r w:rsidRPr="00EC4874">
        <w:rPr>
          <w:rFonts w:asciiTheme="minorHAnsi" w:eastAsiaTheme="minorHAnsi" w:hAnsiTheme="minorHAnsi"/>
          <w:sz w:val="24"/>
          <w:szCs w:val="24"/>
        </w:rPr>
        <w:t xml:space="preserve"> EU</w:t>
      </w:r>
      <w:r w:rsidRPr="00EC4874">
        <w:rPr>
          <w:rFonts w:asciiTheme="minorHAnsi" w:eastAsiaTheme="minorHAnsi" w:hAnsiTheme="minorHAnsi" w:hint="eastAsia"/>
          <w:sz w:val="24"/>
          <w:szCs w:val="24"/>
        </w:rPr>
        <w:t xml:space="preserve">에 이어 </w:t>
      </w:r>
      <w:r w:rsidRPr="00EC4874">
        <w:rPr>
          <w:rFonts w:asciiTheme="minorHAnsi" w:eastAsiaTheme="minorHAnsi" w:hAnsiTheme="minorHAnsi"/>
          <w:sz w:val="24"/>
          <w:szCs w:val="24"/>
        </w:rPr>
        <w:t>4</w:t>
      </w:r>
      <w:r w:rsidRPr="00EC4874">
        <w:rPr>
          <w:rFonts w:asciiTheme="minorHAnsi" w:eastAsiaTheme="minorHAnsi" w:hAnsiTheme="minorHAnsi" w:hint="eastAsia"/>
          <w:sz w:val="24"/>
          <w:szCs w:val="24"/>
        </w:rPr>
        <w:t>위의 무역대상국 지위를 유지하고 있다.</w:t>
      </w:r>
      <w:r w:rsidRPr="00EC4874">
        <w:rPr>
          <w:rStyle w:val="ab"/>
          <w:rFonts w:asciiTheme="minorHAnsi" w:eastAsiaTheme="minorHAnsi" w:hAnsiTheme="minorHAnsi"/>
          <w:sz w:val="24"/>
          <w:szCs w:val="24"/>
        </w:rPr>
        <w:endnoteReference w:id="6"/>
      </w:r>
      <w:r w:rsidRPr="00EC4874">
        <w:rPr>
          <w:rFonts w:asciiTheme="minorHAnsi" w:eastAsiaTheme="minorHAnsi" w:hAnsiTheme="minorHAnsi"/>
          <w:sz w:val="24"/>
          <w:szCs w:val="24"/>
        </w:rPr>
        <w:t xml:space="preserve"> 2015</w:t>
      </w:r>
      <w:r w:rsidRPr="00EC4874">
        <w:rPr>
          <w:rFonts w:asciiTheme="minorHAnsi" w:eastAsiaTheme="minorHAnsi" w:hAnsiTheme="minorHAnsi" w:hint="eastAsia"/>
          <w:sz w:val="24"/>
          <w:szCs w:val="24"/>
        </w:rPr>
        <w:t xml:space="preserve">년 기준으로 미국의 대 아세안 투자는 총 </w:t>
      </w:r>
      <w:r w:rsidRPr="00EC4874">
        <w:rPr>
          <w:rFonts w:asciiTheme="minorHAnsi" w:eastAsiaTheme="minorHAnsi" w:hAnsiTheme="minorHAnsi"/>
          <w:sz w:val="24"/>
          <w:szCs w:val="24"/>
        </w:rPr>
        <w:t>136</w:t>
      </w:r>
      <w:r w:rsidRPr="00EC4874">
        <w:rPr>
          <w:rFonts w:asciiTheme="minorHAnsi" w:eastAsiaTheme="minorHAnsi" w:hAnsiTheme="minorHAnsi" w:hint="eastAsia"/>
          <w:sz w:val="24"/>
          <w:szCs w:val="24"/>
        </w:rPr>
        <w:t xml:space="preserve">억 달러로 </w:t>
      </w:r>
      <w:r w:rsidRPr="00EC4874">
        <w:rPr>
          <w:rFonts w:asciiTheme="minorHAnsi" w:eastAsiaTheme="minorHAnsi" w:hAnsiTheme="minorHAnsi"/>
          <w:sz w:val="24"/>
          <w:szCs w:val="24"/>
        </w:rPr>
        <w:t xml:space="preserve">EU, </w:t>
      </w:r>
      <w:r w:rsidRPr="00EC4874">
        <w:rPr>
          <w:rFonts w:asciiTheme="minorHAnsi" w:eastAsiaTheme="minorHAnsi" w:hAnsiTheme="minorHAnsi" w:hint="eastAsia"/>
          <w:sz w:val="24"/>
          <w:szCs w:val="24"/>
        </w:rPr>
        <w:t>일본에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이어 </w:t>
      </w:r>
      <w:r w:rsidRPr="00EC4874">
        <w:rPr>
          <w:rFonts w:asciiTheme="minorHAnsi" w:eastAsiaTheme="minorHAnsi" w:hAnsiTheme="minorHAnsi"/>
          <w:sz w:val="24"/>
          <w:szCs w:val="24"/>
        </w:rPr>
        <w:t>3</w:t>
      </w:r>
      <w:r w:rsidRPr="00EC4874">
        <w:rPr>
          <w:rFonts w:asciiTheme="minorHAnsi" w:eastAsiaTheme="minorHAnsi" w:hAnsiTheme="minorHAnsi" w:hint="eastAsia"/>
          <w:sz w:val="24"/>
          <w:szCs w:val="24"/>
        </w:rPr>
        <w:t xml:space="preserve">위를 차지하고 있으며 중국의 대 아세안 투자 </w:t>
      </w:r>
      <w:r w:rsidRPr="00EC4874">
        <w:rPr>
          <w:rFonts w:asciiTheme="minorHAnsi" w:eastAsiaTheme="minorHAnsi" w:hAnsiTheme="minorHAnsi"/>
          <w:sz w:val="24"/>
          <w:szCs w:val="24"/>
        </w:rPr>
        <w:t>82</w:t>
      </w:r>
      <w:r w:rsidRPr="00EC4874">
        <w:rPr>
          <w:rFonts w:asciiTheme="minorHAnsi" w:eastAsiaTheme="minorHAnsi" w:hAnsiTheme="minorHAnsi" w:hint="eastAsia"/>
          <w:sz w:val="24"/>
          <w:szCs w:val="24"/>
        </w:rPr>
        <w:t>억 달러를 크게 앞지르고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표면적으로 아세안과 미국의 경제 관계는 매우 긴밀하며 중요하다.</w:t>
      </w:r>
      <w:r w:rsidRPr="00EC4874">
        <w:rPr>
          <w:rFonts w:asciiTheme="minorHAnsi" w:eastAsiaTheme="minorHAnsi" w:hAnsiTheme="minorHAnsi"/>
          <w:sz w:val="24"/>
          <w:szCs w:val="24"/>
        </w:rPr>
        <w:t xml:space="preserve"> </w:t>
      </w:r>
    </w:p>
    <w:p w14:paraId="22C9501D" w14:textId="77777777" w:rsidR="00EC4874" w:rsidRPr="00EC4874" w:rsidRDefault="00EC4874" w:rsidP="00EC4874">
      <w:pPr>
        <w:spacing w:after="200"/>
        <w:jc w:val="center"/>
        <w:rPr>
          <w:rFonts w:asciiTheme="minorHAnsi" w:eastAsiaTheme="minorHAnsi" w:hAnsiTheme="minorHAnsi"/>
          <w:sz w:val="24"/>
          <w:szCs w:val="24"/>
        </w:rPr>
      </w:pPr>
      <w:r w:rsidRPr="00EC4874">
        <w:rPr>
          <w:rFonts w:asciiTheme="minorHAnsi" w:eastAsiaTheme="minorHAnsi" w:hAnsiTheme="minorHAnsi" w:hint="eastAsia"/>
          <w:b/>
          <w:sz w:val="24"/>
          <w:szCs w:val="24"/>
        </w:rPr>
        <w:t>그림2. 주요 국가의 대 아세안 직접 투자</w:t>
      </w:r>
      <w:r w:rsidRPr="00EC4874">
        <w:rPr>
          <w:rStyle w:val="ab"/>
          <w:rFonts w:asciiTheme="minorHAnsi" w:eastAsiaTheme="minorHAnsi" w:hAnsiTheme="minorHAnsi"/>
          <w:sz w:val="24"/>
          <w:szCs w:val="24"/>
        </w:rPr>
        <w:endnoteReference w:id="7"/>
      </w:r>
    </w:p>
    <w:p w14:paraId="20132155"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noProof/>
          <w:sz w:val="24"/>
          <w:szCs w:val="24"/>
        </w:rPr>
        <w:drawing>
          <wp:inline distT="0" distB="0" distL="0" distR="0" wp14:anchorId="162F83CF" wp14:editId="37E05BF7">
            <wp:extent cx="5944428" cy="2552369"/>
            <wp:effectExtent l="19050" t="0" r="18222" b="331"/>
            <wp:docPr id="2" name="차트 2">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F28795"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미-아세안 간의 긴밀한 무역,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투자 관계에도 불구하고 트럼프 정부하에서 미-아세안 무역관계는 큰 잠재적 문제를 안고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 </w:t>
      </w:r>
      <w:proofErr w:type="spellStart"/>
      <w:r w:rsidRPr="00EC4874">
        <w:rPr>
          <w:rFonts w:asciiTheme="minorHAnsi" w:eastAsiaTheme="minorHAnsi" w:hAnsiTheme="minorHAnsi" w:hint="eastAsia"/>
          <w:sz w:val="24"/>
          <w:szCs w:val="24"/>
        </w:rPr>
        <w:t>상무부</w:t>
      </w:r>
      <w:proofErr w:type="spellEnd"/>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 xml:space="preserve">Department </w:t>
      </w:r>
      <w:r w:rsidRPr="00EC4874">
        <w:rPr>
          <w:rFonts w:asciiTheme="minorHAnsi" w:eastAsiaTheme="minorHAnsi" w:hAnsiTheme="minorHAnsi"/>
          <w:sz w:val="24"/>
          <w:szCs w:val="24"/>
        </w:rPr>
        <w:t xml:space="preserve">of </w:t>
      </w:r>
      <w:r w:rsidRPr="00EC4874">
        <w:rPr>
          <w:rFonts w:asciiTheme="minorHAnsi" w:eastAsiaTheme="minorHAnsi" w:hAnsiTheme="minorHAnsi"/>
          <w:sz w:val="24"/>
          <w:szCs w:val="24"/>
        </w:rPr>
        <w:lastRenderedPageBreak/>
        <w:t>Commerce)</w:t>
      </w:r>
      <w:r w:rsidRPr="00EC4874">
        <w:rPr>
          <w:rFonts w:asciiTheme="minorHAnsi" w:eastAsiaTheme="minorHAnsi" w:hAnsiTheme="minorHAnsi" w:hint="eastAsia"/>
          <w:sz w:val="24"/>
          <w:szCs w:val="24"/>
        </w:rPr>
        <w:t>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통계에 따르면 미국과 무역 관계를 가진 국가들 중에서 가장 큰 무역 흑자를 기록한 국가는 중국으로,</w:t>
      </w:r>
      <w:r w:rsidRPr="00EC4874">
        <w:rPr>
          <w:rFonts w:asciiTheme="minorHAnsi" w:eastAsiaTheme="minorHAnsi" w:hAnsiTheme="minorHAnsi"/>
          <w:sz w:val="24"/>
          <w:szCs w:val="24"/>
        </w:rPr>
        <w:t xml:space="preserve"> 2015</w:t>
      </w:r>
      <w:r w:rsidRPr="00EC4874">
        <w:rPr>
          <w:rFonts w:asciiTheme="minorHAnsi" w:eastAsiaTheme="minorHAnsi" w:hAnsiTheme="minorHAnsi" w:hint="eastAsia"/>
          <w:sz w:val="24"/>
          <w:szCs w:val="24"/>
        </w:rPr>
        <w:t xml:space="preserve">년 약 </w:t>
      </w:r>
      <w:r w:rsidRPr="00EC4874">
        <w:rPr>
          <w:rFonts w:asciiTheme="minorHAnsi" w:eastAsiaTheme="minorHAnsi" w:hAnsiTheme="minorHAnsi"/>
          <w:sz w:val="24"/>
          <w:szCs w:val="24"/>
        </w:rPr>
        <w:t>3,600</w:t>
      </w:r>
      <w:r w:rsidRPr="00EC4874">
        <w:rPr>
          <w:rFonts w:asciiTheme="minorHAnsi" w:eastAsiaTheme="minorHAnsi" w:hAnsiTheme="minorHAnsi" w:hint="eastAsia"/>
          <w:sz w:val="24"/>
          <w:szCs w:val="24"/>
        </w:rPr>
        <w:t>억 달러의 무역 흑자를 기록했다.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놀라운 점은 미국과 무역에서 흑자를 기록하는 국가 </w:t>
      </w:r>
      <w:r w:rsidRPr="00EC4874">
        <w:rPr>
          <w:rFonts w:asciiTheme="minorHAnsi" w:eastAsiaTheme="minorHAnsi" w:hAnsiTheme="minorHAnsi"/>
          <w:sz w:val="24"/>
          <w:szCs w:val="24"/>
        </w:rPr>
        <w:t>30</w:t>
      </w:r>
      <w:r w:rsidRPr="00EC4874">
        <w:rPr>
          <w:rFonts w:asciiTheme="minorHAnsi" w:eastAsiaTheme="minorHAnsi" w:hAnsiTheme="minorHAnsi" w:hint="eastAsia"/>
          <w:sz w:val="24"/>
          <w:szCs w:val="24"/>
        </w:rPr>
        <w:t xml:space="preserve">위 안에 동남아 국가가 </w:t>
      </w:r>
      <w:r w:rsidRPr="00EC4874">
        <w:rPr>
          <w:rFonts w:asciiTheme="minorHAnsi" w:eastAsiaTheme="minorHAnsi" w:hAnsiTheme="minorHAnsi"/>
          <w:sz w:val="24"/>
          <w:szCs w:val="24"/>
        </w:rPr>
        <w:t>5</w:t>
      </w:r>
      <w:r w:rsidRPr="00EC4874">
        <w:rPr>
          <w:rFonts w:asciiTheme="minorHAnsi" w:eastAsiaTheme="minorHAnsi" w:hAnsiTheme="minorHAnsi" w:hint="eastAsia"/>
          <w:sz w:val="24"/>
          <w:szCs w:val="24"/>
        </w:rPr>
        <w:t>개</w:t>
      </w:r>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베트남,</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말레이시아,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태국,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인도네시아,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캄보디아)가 포함되며 필리핀도 </w:t>
      </w:r>
      <w:r w:rsidRPr="00EC4874">
        <w:rPr>
          <w:rFonts w:asciiTheme="minorHAnsi" w:eastAsiaTheme="minorHAnsi" w:hAnsiTheme="minorHAnsi"/>
          <w:sz w:val="24"/>
          <w:szCs w:val="24"/>
        </w:rPr>
        <w:t>33</w:t>
      </w:r>
      <w:r w:rsidRPr="00EC4874">
        <w:rPr>
          <w:rFonts w:asciiTheme="minorHAnsi" w:eastAsiaTheme="minorHAnsi" w:hAnsiTheme="minorHAnsi" w:hint="eastAsia"/>
          <w:sz w:val="24"/>
          <w:szCs w:val="24"/>
        </w:rPr>
        <w:t>위를 차지한다.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아세안 회원국 10개 가운데 </w:t>
      </w:r>
      <w:r w:rsidRPr="00EC4874">
        <w:rPr>
          <w:rFonts w:asciiTheme="minorHAnsi" w:eastAsiaTheme="minorHAnsi" w:hAnsiTheme="minorHAnsi"/>
          <w:sz w:val="24"/>
          <w:szCs w:val="24"/>
        </w:rPr>
        <w:t>7</w:t>
      </w:r>
      <w:r w:rsidRPr="00EC4874">
        <w:rPr>
          <w:rFonts w:asciiTheme="minorHAnsi" w:eastAsiaTheme="minorHAnsi" w:hAnsiTheme="minorHAnsi" w:hint="eastAsia"/>
          <w:sz w:val="24"/>
          <w:szCs w:val="24"/>
        </w:rPr>
        <w:t>개국</w:t>
      </w:r>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 xml:space="preserve">상기 </w:t>
      </w:r>
      <w:r w:rsidRPr="00EC4874">
        <w:rPr>
          <w:rFonts w:asciiTheme="minorHAnsi" w:eastAsiaTheme="minorHAnsi" w:hAnsiTheme="minorHAnsi"/>
          <w:sz w:val="24"/>
          <w:szCs w:val="24"/>
        </w:rPr>
        <w:t>6</w:t>
      </w:r>
      <w:r w:rsidRPr="00EC4874">
        <w:rPr>
          <w:rFonts w:asciiTheme="minorHAnsi" w:eastAsiaTheme="minorHAnsi" w:hAnsiTheme="minorHAnsi" w:hint="eastAsia"/>
          <w:sz w:val="24"/>
          <w:szCs w:val="24"/>
        </w:rPr>
        <w:t>개국+라오스)이 대미 무역에서 흑자를 보고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아세안 국가들이 기록하는 흑자는 총 </w:t>
      </w:r>
      <w:r w:rsidRPr="00EC4874">
        <w:rPr>
          <w:rFonts w:asciiTheme="minorHAnsi" w:eastAsiaTheme="minorHAnsi" w:hAnsiTheme="minorHAnsi"/>
          <w:sz w:val="24"/>
          <w:szCs w:val="24"/>
        </w:rPr>
        <w:t>870</w:t>
      </w:r>
      <w:r w:rsidRPr="00EC4874">
        <w:rPr>
          <w:rFonts w:asciiTheme="minorHAnsi" w:eastAsiaTheme="minorHAnsi" w:hAnsiTheme="minorHAnsi" w:hint="eastAsia"/>
          <w:sz w:val="24"/>
          <w:szCs w:val="24"/>
        </w:rPr>
        <w:t>억 달러에 달한다.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 </w:t>
      </w:r>
      <w:r w:rsidRPr="00EC4874">
        <w:rPr>
          <w:rFonts w:asciiTheme="minorHAnsi" w:eastAsiaTheme="minorHAnsi" w:hAnsiTheme="minorHAnsi"/>
          <w:sz w:val="24"/>
          <w:szCs w:val="24"/>
        </w:rPr>
        <w:t>7</w:t>
      </w:r>
      <w:r w:rsidRPr="00EC4874">
        <w:rPr>
          <w:rFonts w:asciiTheme="minorHAnsi" w:eastAsiaTheme="minorHAnsi" w:hAnsiTheme="minorHAnsi" w:hint="eastAsia"/>
          <w:sz w:val="24"/>
          <w:szCs w:val="24"/>
        </w:rPr>
        <w:t>개국의 무역 흑자를 합하면 중국에 이어 제2위의 무역 흑자국이 된다.</w:t>
      </w:r>
      <w:r w:rsidRPr="00EC4874">
        <w:rPr>
          <w:rStyle w:val="ab"/>
          <w:rFonts w:asciiTheme="minorHAnsi" w:eastAsiaTheme="minorHAnsi" w:hAnsiTheme="minorHAnsi"/>
          <w:sz w:val="24"/>
          <w:szCs w:val="24"/>
        </w:rPr>
        <w:endnoteReference w:id="8"/>
      </w:r>
      <w:r w:rsidRPr="00EC4874">
        <w:rPr>
          <w:rFonts w:asciiTheme="minorHAnsi" w:eastAsiaTheme="minorHAnsi" w:hAnsiTheme="minorHAnsi"/>
          <w:sz w:val="24"/>
          <w:szCs w:val="24"/>
        </w:rPr>
        <w:t xml:space="preserve"> </w:t>
      </w:r>
    </w:p>
    <w:p w14:paraId="2B482078" w14:textId="77777777" w:rsidR="00EC4874" w:rsidRPr="00EC4874" w:rsidRDefault="00EC4874" w:rsidP="00EC4874">
      <w:pPr>
        <w:spacing w:after="200"/>
        <w:jc w:val="center"/>
        <w:rPr>
          <w:rFonts w:asciiTheme="minorHAnsi" w:eastAsiaTheme="minorHAnsi" w:hAnsiTheme="minorHAnsi"/>
          <w:sz w:val="24"/>
          <w:szCs w:val="24"/>
        </w:rPr>
      </w:pPr>
      <w:r w:rsidRPr="00EC4874">
        <w:rPr>
          <w:rFonts w:asciiTheme="minorHAnsi" w:eastAsiaTheme="minorHAnsi" w:hAnsiTheme="minorHAnsi" w:hint="eastAsia"/>
          <w:b/>
          <w:sz w:val="24"/>
          <w:szCs w:val="24"/>
        </w:rPr>
        <w:t>표1. 주요</w:t>
      </w:r>
      <w:r w:rsidRPr="00EC4874">
        <w:rPr>
          <w:rFonts w:asciiTheme="minorHAnsi" w:eastAsiaTheme="minorHAnsi" w:hAnsiTheme="minorHAnsi"/>
          <w:b/>
          <w:sz w:val="24"/>
          <w:szCs w:val="24"/>
        </w:rPr>
        <w:t xml:space="preserve"> </w:t>
      </w:r>
      <w:r w:rsidRPr="00EC4874">
        <w:rPr>
          <w:rFonts w:asciiTheme="minorHAnsi" w:eastAsiaTheme="minorHAnsi" w:hAnsiTheme="minorHAnsi" w:hint="eastAsia"/>
          <w:b/>
          <w:sz w:val="24"/>
          <w:szCs w:val="24"/>
        </w:rPr>
        <w:t>국가의 대미 무역 흑자 규모, 단위:</w:t>
      </w:r>
      <w:r w:rsidRPr="00EC4874">
        <w:rPr>
          <w:rFonts w:asciiTheme="minorHAnsi" w:eastAsiaTheme="minorHAnsi" w:hAnsiTheme="minorHAnsi"/>
          <w:b/>
          <w:sz w:val="24"/>
          <w:szCs w:val="24"/>
        </w:rPr>
        <w:t xml:space="preserve"> </w:t>
      </w:r>
      <w:r w:rsidRPr="00EC4874">
        <w:rPr>
          <w:rFonts w:asciiTheme="minorHAnsi" w:eastAsiaTheme="minorHAnsi" w:hAnsiTheme="minorHAnsi" w:hint="eastAsia"/>
          <w:b/>
          <w:sz w:val="24"/>
          <w:szCs w:val="24"/>
        </w:rPr>
        <w:t>백만 달러</w:t>
      </w:r>
      <w:r w:rsidRPr="00EC4874">
        <w:rPr>
          <w:rStyle w:val="ab"/>
          <w:rFonts w:asciiTheme="minorHAnsi" w:eastAsiaTheme="minorHAnsi" w:hAnsiTheme="minorHAnsi"/>
          <w:sz w:val="24"/>
          <w:szCs w:val="24"/>
        </w:rPr>
        <w:endnoteReference w:id="9"/>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3"/>
        <w:gridCol w:w="2181"/>
        <w:gridCol w:w="1225"/>
        <w:gridCol w:w="1417"/>
        <w:gridCol w:w="1981"/>
        <w:gridCol w:w="1274"/>
      </w:tblGrid>
      <w:tr w:rsidR="00EC4874" w:rsidRPr="00EC4874" w14:paraId="036B7FE6" w14:textId="77777777" w:rsidTr="007E343C">
        <w:trPr>
          <w:trHeight w:val="68"/>
        </w:trPr>
        <w:tc>
          <w:tcPr>
            <w:tcW w:w="978" w:type="dxa"/>
            <w:tcBorders>
              <w:top w:val="single" w:sz="18" w:space="0" w:color="7F7F7F"/>
              <w:left w:val="single" w:sz="1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09125E0F"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국가</w:t>
            </w:r>
          </w:p>
        </w:tc>
        <w:tc>
          <w:tcPr>
            <w:tcW w:w="2268" w:type="dxa"/>
            <w:tcBorders>
              <w:top w:val="single" w:sz="18" w:space="0" w:color="7F7F7F"/>
              <w:left w:val="single" w:sz="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20AF1D59"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2015</w:t>
            </w:r>
            <w:r w:rsidRPr="00EC4874">
              <w:rPr>
                <w:rFonts w:asciiTheme="minorHAnsi" w:eastAsiaTheme="minorHAnsi" w:hAnsiTheme="minorHAnsi"/>
                <w:sz w:val="24"/>
                <w:szCs w:val="24"/>
              </w:rPr>
              <w:t xml:space="preserve">년 대미 무역 </w:t>
            </w:r>
            <w:proofErr w:type="spellStart"/>
            <w:r w:rsidRPr="00EC4874">
              <w:rPr>
                <w:rFonts w:asciiTheme="minorHAnsi" w:eastAsiaTheme="minorHAnsi" w:hAnsiTheme="minorHAnsi"/>
                <w:sz w:val="24"/>
                <w:szCs w:val="24"/>
              </w:rPr>
              <w:t>흑자액</w:t>
            </w:r>
            <w:proofErr w:type="spellEnd"/>
          </w:p>
        </w:tc>
        <w:tc>
          <w:tcPr>
            <w:tcW w:w="1275" w:type="dxa"/>
            <w:tcBorders>
              <w:top w:val="single" w:sz="18" w:space="0" w:color="7F7F7F"/>
              <w:left w:val="single" w:sz="2" w:space="0" w:color="7F7F7F"/>
              <w:bottom w:val="single" w:sz="18" w:space="0" w:color="7F7F7F"/>
              <w:right w:val="single" w:sz="12" w:space="0" w:color="7F7F7F"/>
            </w:tcBorders>
            <w:shd w:val="clear" w:color="auto" w:fill="E5E5E5"/>
            <w:tcMar>
              <w:top w:w="28" w:type="dxa"/>
              <w:left w:w="102" w:type="dxa"/>
              <w:bottom w:w="28" w:type="dxa"/>
              <w:right w:w="102" w:type="dxa"/>
            </w:tcMar>
            <w:vAlign w:val="center"/>
            <w:hideMark/>
          </w:tcPr>
          <w:p w14:paraId="7905A623"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순위</w:t>
            </w:r>
          </w:p>
        </w:tc>
        <w:tc>
          <w:tcPr>
            <w:tcW w:w="1418" w:type="dxa"/>
            <w:tcBorders>
              <w:top w:val="single" w:sz="18" w:space="0" w:color="7F7F7F"/>
              <w:left w:val="single" w:sz="1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68C37F81"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국가</w:t>
            </w:r>
          </w:p>
        </w:tc>
        <w:tc>
          <w:tcPr>
            <w:tcW w:w="2062" w:type="dxa"/>
            <w:tcBorders>
              <w:top w:val="single" w:sz="18" w:space="0" w:color="7F7F7F"/>
              <w:left w:val="single" w:sz="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2EFF5C32"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2015</w:t>
            </w:r>
            <w:r w:rsidRPr="00EC4874">
              <w:rPr>
                <w:rFonts w:asciiTheme="minorHAnsi" w:eastAsiaTheme="minorHAnsi" w:hAnsiTheme="minorHAnsi"/>
                <w:sz w:val="24"/>
                <w:szCs w:val="24"/>
              </w:rPr>
              <w:t xml:space="preserve">년 대미 무역 </w:t>
            </w:r>
            <w:proofErr w:type="spellStart"/>
            <w:r w:rsidRPr="00EC4874">
              <w:rPr>
                <w:rFonts w:asciiTheme="minorHAnsi" w:eastAsiaTheme="minorHAnsi" w:hAnsiTheme="minorHAnsi"/>
                <w:sz w:val="24"/>
                <w:szCs w:val="24"/>
              </w:rPr>
              <w:t>흑자액</w:t>
            </w:r>
            <w:proofErr w:type="spellEnd"/>
          </w:p>
        </w:tc>
        <w:tc>
          <w:tcPr>
            <w:tcW w:w="1329" w:type="dxa"/>
            <w:tcBorders>
              <w:top w:val="single" w:sz="18" w:space="0" w:color="7F7F7F"/>
              <w:left w:val="single" w:sz="2" w:space="0" w:color="7F7F7F"/>
              <w:bottom w:val="single" w:sz="18" w:space="0" w:color="7F7F7F"/>
              <w:right w:val="single" w:sz="12" w:space="0" w:color="7F7F7F"/>
            </w:tcBorders>
            <w:shd w:val="clear" w:color="auto" w:fill="E5E5E5"/>
            <w:tcMar>
              <w:top w:w="28" w:type="dxa"/>
              <w:left w:w="102" w:type="dxa"/>
              <w:bottom w:w="28" w:type="dxa"/>
              <w:right w:w="102" w:type="dxa"/>
            </w:tcMar>
            <w:vAlign w:val="center"/>
            <w:hideMark/>
          </w:tcPr>
          <w:p w14:paraId="1580A5F6"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순위</w:t>
            </w:r>
          </w:p>
        </w:tc>
      </w:tr>
      <w:tr w:rsidR="00EC4874" w:rsidRPr="00EC4874" w14:paraId="333BEC20" w14:textId="77777777" w:rsidTr="007E343C">
        <w:trPr>
          <w:trHeight w:val="22"/>
        </w:trPr>
        <w:tc>
          <w:tcPr>
            <w:tcW w:w="978" w:type="dxa"/>
            <w:tcBorders>
              <w:top w:val="single" w:sz="18"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4E165081"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중국</w:t>
            </w:r>
          </w:p>
        </w:tc>
        <w:tc>
          <w:tcPr>
            <w:tcW w:w="2268" w:type="dxa"/>
            <w:tcBorders>
              <w:top w:val="single" w:sz="18"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491B364F"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367,172</w:t>
            </w:r>
          </w:p>
        </w:tc>
        <w:tc>
          <w:tcPr>
            <w:tcW w:w="1275" w:type="dxa"/>
            <w:tcBorders>
              <w:top w:val="single" w:sz="18"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33FF5F8C"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w:t>
            </w:r>
          </w:p>
        </w:tc>
        <w:tc>
          <w:tcPr>
            <w:tcW w:w="1418" w:type="dxa"/>
            <w:tcBorders>
              <w:top w:val="single" w:sz="18"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67015872"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말레이시아</w:t>
            </w:r>
          </w:p>
        </w:tc>
        <w:tc>
          <w:tcPr>
            <w:tcW w:w="2062" w:type="dxa"/>
            <w:tcBorders>
              <w:top w:val="single" w:sz="18"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39AAFE68"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21,693</w:t>
            </w:r>
          </w:p>
        </w:tc>
        <w:tc>
          <w:tcPr>
            <w:tcW w:w="1329" w:type="dxa"/>
            <w:tcBorders>
              <w:top w:val="single" w:sz="18"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6FEEB252"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10</w:t>
            </w:r>
          </w:p>
        </w:tc>
      </w:tr>
      <w:tr w:rsidR="00EC4874" w:rsidRPr="00EC4874" w14:paraId="71B8A650" w14:textId="77777777" w:rsidTr="007E343C">
        <w:trPr>
          <w:trHeight w:val="17"/>
        </w:trPr>
        <w:tc>
          <w:tcPr>
            <w:tcW w:w="97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1CDE5687"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독일</w:t>
            </w:r>
          </w:p>
        </w:tc>
        <w:tc>
          <w:tcPr>
            <w:tcW w:w="2268"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14:paraId="18AA36C9"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74,849</w:t>
            </w:r>
          </w:p>
        </w:tc>
        <w:tc>
          <w:tcPr>
            <w:tcW w:w="1275" w:type="dxa"/>
            <w:tcBorders>
              <w:top w:val="single" w:sz="2" w:space="0" w:color="7F7F7F"/>
              <w:left w:val="single" w:sz="2" w:space="0" w:color="7F7F7F"/>
              <w:bottom w:val="single" w:sz="2" w:space="0" w:color="7F7F7F"/>
              <w:right w:val="single" w:sz="12" w:space="0" w:color="7F7F7F"/>
            </w:tcBorders>
            <w:tcMar>
              <w:top w:w="28" w:type="dxa"/>
              <w:left w:w="102" w:type="dxa"/>
              <w:bottom w:w="28" w:type="dxa"/>
              <w:right w:w="102" w:type="dxa"/>
            </w:tcMar>
            <w:vAlign w:val="center"/>
            <w:hideMark/>
          </w:tcPr>
          <w:p w14:paraId="55048A45"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w:t>
            </w:r>
          </w:p>
        </w:tc>
        <w:tc>
          <w:tcPr>
            <w:tcW w:w="141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2A395D52"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태국</w:t>
            </w:r>
          </w:p>
        </w:tc>
        <w:tc>
          <w:tcPr>
            <w:tcW w:w="2062"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14:paraId="75BDEDF9"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17,401</w:t>
            </w:r>
          </w:p>
        </w:tc>
        <w:tc>
          <w:tcPr>
            <w:tcW w:w="1329" w:type="dxa"/>
            <w:tcBorders>
              <w:top w:val="single" w:sz="2" w:space="0" w:color="7F7F7F"/>
              <w:left w:val="single" w:sz="2" w:space="0" w:color="7F7F7F"/>
              <w:bottom w:val="single" w:sz="2" w:space="0" w:color="7F7F7F"/>
              <w:right w:val="single" w:sz="12" w:space="0" w:color="7F7F7F"/>
            </w:tcBorders>
            <w:tcMar>
              <w:top w:w="28" w:type="dxa"/>
              <w:left w:w="102" w:type="dxa"/>
              <w:bottom w:w="28" w:type="dxa"/>
              <w:right w:w="102" w:type="dxa"/>
            </w:tcMar>
            <w:vAlign w:val="center"/>
            <w:hideMark/>
          </w:tcPr>
          <w:p w14:paraId="125F6BD6"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12</w:t>
            </w:r>
          </w:p>
        </w:tc>
      </w:tr>
      <w:tr w:rsidR="00EC4874" w:rsidRPr="00EC4874" w14:paraId="7279D7EB" w14:textId="77777777" w:rsidTr="007E343C">
        <w:trPr>
          <w:trHeight w:val="17"/>
        </w:trPr>
        <w:tc>
          <w:tcPr>
            <w:tcW w:w="97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53D14665"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일본</w:t>
            </w:r>
          </w:p>
        </w:tc>
        <w:tc>
          <w:tcPr>
            <w:tcW w:w="2268" w:type="dxa"/>
            <w:tcBorders>
              <w:top w:val="single" w:sz="2"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1E8669C9"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68,921</w:t>
            </w:r>
          </w:p>
        </w:tc>
        <w:tc>
          <w:tcPr>
            <w:tcW w:w="1275" w:type="dxa"/>
            <w:tcBorders>
              <w:top w:val="single" w:sz="2"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2594F660"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3</w:t>
            </w:r>
          </w:p>
        </w:tc>
        <w:tc>
          <w:tcPr>
            <w:tcW w:w="141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5EBC76BF"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인도네시아</w:t>
            </w:r>
          </w:p>
        </w:tc>
        <w:tc>
          <w:tcPr>
            <w:tcW w:w="2062" w:type="dxa"/>
            <w:tcBorders>
              <w:top w:val="single" w:sz="2"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7F246E3A"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12,480</w:t>
            </w:r>
          </w:p>
        </w:tc>
        <w:tc>
          <w:tcPr>
            <w:tcW w:w="1329" w:type="dxa"/>
            <w:tcBorders>
              <w:top w:val="single" w:sz="2"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33A5960A"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15</w:t>
            </w:r>
          </w:p>
        </w:tc>
      </w:tr>
      <w:tr w:rsidR="00EC4874" w:rsidRPr="00EC4874" w14:paraId="374B3EDF" w14:textId="77777777" w:rsidTr="007E343C">
        <w:trPr>
          <w:trHeight w:val="17"/>
        </w:trPr>
        <w:tc>
          <w:tcPr>
            <w:tcW w:w="97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475D4DDA"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멕시코</w:t>
            </w:r>
          </w:p>
        </w:tc>
        <w:tc>
          <w:tcPr>
            <w:tcW w:w="2268"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14:paraId="61808B38"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60,662</w:t>
            </w:r>
          </w:p>
        </w:tc>
        <w:tc>
          <w:tcPr>
            <w:tcW w:w="1275" w:type="dxa"/>
            <w:tcBorders>
              <w:top w:val="single" w:sz="2" w:space="0" w:color="7F7F7F"/>
              <w:left w:val="single" w:sz="2" w:space="0" w:color="7F7F7F"/>
              <w:bottom w:val="single" w:sz="2" w:space="0" w:color="7F7F7F"/>
              <w:right w:val="single" w:sz="12" w:space="0" w:color="7F7F7F"/>
            </w:tcBorders>
            <w:tcMar>
              <w:top w:w="28" w:type="dxa"/>
              <w:left w:w="102" w:type="dxa"/>
              <w:bottom w:w="28" w:type="dxa"/>
              <w:right w:w="102" w:type="dxa"/>
            </w:tcMar>
            <w:vAlign w:val="center"/>
            <w:hideMark/>
          </w:tcPr>
          <w:p w14:paraId="1B69DA2F"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4</w:t>
            </w:r>
          </w:p>
        </w:tc>
        <w:tc>
          <w:tcPr>
            <w:tcW w:w="141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46E3F3B2"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캄보디아</w:t>
            </w:r>
          </w:p>
        </w:tc>
        <w:tc>
          <w:tcPr>
            <w:tcW w:w="2062"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14:paraId="3208DD77"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2,634</w:t>
            </w:r>
          </w:p>
        </w:tc>
        <w:tc>
          <w:tcPr>
            <w:tcW w:w="1329" w:type="dxa"/>
            <w:tcBorders>
              <w:top w:val="single" w:sz="2" w:space="0" w:color="7F7F7F"/>
              <w:left w:val="single" w:sz="2" w:space="0" w:color="7F7F7F"/>
              <w:bottom w:val="single" w:sz="2" w:space="0" w:color="7F7F7F"/>
              <w:right w:val="single" w:sz="12" w:space="0" w:color="7F7F7F"/>
            </w:tcBorders>
            <w:tcMar>
              <w:top w:w="28" w:type="dxa"/>
              <w:left w:w="102" w:type="dxa"/>
              <w:bottom w:w="28" w:type="dxa"/>
              <w:right w:w="102" w:type="dxa"/>
            </w:tcMar>
            <w:vAlign w:val="center"/>
            <w:hideMark/>
          </w:tcPr>
          <w:p w14:paraId="1924E3FE"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27</w:t>
            </w:r>
          </w:p>
        </w:tc>
      </w:tr>
      <w:tr w:rsidR="00EC4874" w:rsidRPr="00EC4874" w14:paraId="5A9B65ED" w14:textId="77777777" w:rsidTr="007E343C">
        <w:trPr>
          <w:trHeight w:val="17"/>
        </w:trPr>
        <w:tc>
          <w:tcPr>
            <w:tcW w:w="97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5CB7C24F"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베트남</w:t>
            </w:r>
          </w:p>
        </w:tc>
        <w:tc>
          <w:tcPr>
            <w:tcW w:w="2268" w:type="dxa"/>
            <w:tcBorders>
              <w:top w:val="single" w:sz="2"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10A62D9D"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30,932</w:t>
            </w:r>
          </w:p>
        </w:tc>
        <w:tc>
          <w:tcPr>
            <w:tcW w:w="1275" w:type="dxa"/>
            <w:tcBorders>
              <w:top w:val="single" w:sz="2"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52309C80"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5</w:t>
            </w:r>
          </w:p>
        </w:tc>
        <w:tc>
          <w:tcPr>
            <w:tcW w:w="1418" w:type="dxa"/>
            <w:tcBorders>
              <w:top w:val="single" w:sz="2" w:space="0" w:color="7F7F7F"/>
              <w:left w:val="single" w:sz="12" w:space="0" w:color="7F7F7F"/>
              <w:bottom w:val="single" w:sz="2" w:space="0" w:color="7F7F7F"/>
              <w:right w:val="single" w:sz="2" w:space="0" w:color="7F7F7F"/>
            </w:tcBorders>
            <w:shd w:val="clear" w:color="auto" w:fill="E5E5E5"/>
            <w:tcMar>
              <w:top w:w="28" w:type="dxa"/>
              <w:left w:w="102" w:type="dxa"/>
              <w:bottom w:w="28" w:type="dxa"/>
              <w:right w:w="102" w:type="dxa"/>
            </w:tcMar>
            <w:vAlign w:val="center"/>
            <w:hideMark/>
          </w:tcPr>
          <w:p w14:paraId="2DF0CABE"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필리핀</w:t>
            </w:r>
          </w:p>
        </w:tc>
        <w:tc>
          <w:tcPr>
            <w:tcW w:w="2062" w:type="dxa"/>
            <w:tcBorders>
              <w:top w:val="single" w:sz="2" w:space="0" w:color="7F7F7F"/>
              <w:left w:val="single" w:sz="2" w:space="0" w:color="7F7F7F"/>
              <w:bottom w:val="single" w:sz="2" w:space="0" w:color="7F7F7F"/>
              <w:right w:val="single" w:sz="2" w:space="0" w:color="7F7F7F"/>
            </w:tcBorders>
            <w:shd w:val="clear" w:color="auto" w:fill="FFFFFF"/>
            <w:tcMar>
              <w:top w:w="28" w:type="dxa"/>
              <w:left w:w="102" w:type="dxa"/>
              <w:bottom w:w="28" w:type="dxa"/>
              <w:right w:w="102" w:type="dxa"/>
            </w:tcMar>
            <w:vAlign w:val="center"/>
            <w:hideMark/>
          </w:tcPr>
          <w:p w14:paraId="099EB89D"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2,325</w:t>
            </w:r>
          </w:p>
        </w:tc>
        <w:tc>
          <w:tcPr>
            <w:tcW w:w="1329" w:type="dxa"/>
            <w:tcBorders>
              <w:top w:val="single" w:sz="2" w:space="0" w:color="7F7F7F"/>
              <w:left w:val="single" w:sz="2" w:space="0" w:color="7F7F7F"/>
              <w:bottom w:val="single" w:sz="2" w:space="0" w:color="7F7F7F"/>
              <w:right w:val="single" w:sz="12" w:space="0" w:color="7F7F7F"/>
            </w:tcBorders>
            <w:shd w:val="clear" w:color="auto" w:fill="FFFFFF"/>
            <w:tcMar>
              <w:top w:w="28" w:type="dxa"/>
              <w:left w:w="102" w:type="dxa"/>
              <w:bottom w:w="28" w:type="dxa"/>
              <w:right w:w="102" w:type="dxa"/>
            </w:tcMar>
            <w:vAlign w:val="center"/>
            <w:hideMark/>
          </w:tcPr>
          <w:p w14:paraId="291D0D7E"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33</w:t>
            </w:r>
          </w:p>
        </w:tc>
      </w:tr>
      <w:tr w:rsidR="00EC4874" w:rsidRPr="00EC4874" w14:paraId="3EE60881" w14:textId="77777777" w:rsidTr="007E343C">
        <w:trPr>
          <w:trHeight w:val="17"/>
        </w:trPr>
        <w:tc>
          <w:tcPr>
            <w:tcW w:w="978" w:type="dxa"/>
            <w:tcBorders>
              <w:top w:val="single" w:sz="2" w:space="0" w:color="7F7F7F"/>
              <w:left w:val="single" w:sz="1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16A2160F"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한국</w:t>
            </w:r>
          </w:p>
        </w:tc>
        <w:tc>
          <w:tcPr>
            <w:tcW w:w="2268" w:type="dxa"/>
            <w:tcBorders>
              <w:top w:val="single" w:sz="2" w:space="0" w:color="7F7F7F"/>
              <w:left w:val="single" w:sz="2" w:space="0" w:color="7F7F7F"/>
              <w:bottom w:val="single" w:sz="18" w:space="0" w:color="7F7F7F"/>
              <w:right w:val="single" w:sz="2" w:space="0" w:color="7F7F7F"/>
            </w:tcBorders>
            <w:tcMar>
              <w:top w:w="28" w:type="dxa"/>
              <w:left w:w="102" w:type="dxa"/>
              <w:bottom w:w="28" w:type="dxa"/>
              <w:right w:w="102" w:type="dxa"/>
            </w:tcMar>
            <w:vAlign w:val="center"/>
            <w:hideMark/>
          </w:tcPr>
          <w:p w14:paraId="6334F292"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28,313</w:t>
            </w:r>
          </w:p>
        </w:tc>
        <w:tc>
          <w:tcPr>
            <w:tcW w:w="1275" w:type="dxa"/>
            <w:tcBorders>
              <w:top w:val="single" w:sz="2" w:space="0" w:color="7F7F7F"/>
              <w:left w:val="single" w:sz="2" w:space="0" w:color="7F7F7F"/>
              <w:bottom w:val="single" w:sz="18" w:space="0" w:color="7F7F7F"/>
              <w:right w:val="single" w:sz="12" w:space="0" w:color="7F7F7F"/>
            </w:tcBorders>
            <w:tcMar>
              <w:top w:w="28" w:type="dxa"/>
              <w:left w:w="102" w:type="dxa"/>
              <w:bottom w:w="28" w:type="dxa"/>
              <w:right w:w="102" w:type="dxa"/>
            </w:tcMar>
            <w:vAlign w:val="center"/>
            <w:hideMark/>
          </w:tcPr>
          <w:p w14:paraId="014AC2EE"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7</w:t>
            </w:r>
          </w:p>
        </w:tc>
        <w:tc>
          <w:tcPr>
            <w:tcW w:w="1418" w:type="dxa"/>
            <w:tcBorders>
              <w:top w:val="single" w:sz="2" w:space="0" w:color="7F7F7F"/>
              <w:left w:val="single" w:sz="12" w:space="0" w:color="7F7F7F"/>
              <w:bottom w:val="single" w:sz="18" w:space="0" w:color="7F7F7F"/>
              <w:right w:val="single" w:sz="2" w:space="0" w:color="7F7F7F"/>
            </w:tcBorders>
            <w:shd w:val="clear" w:color="auto" w:fill="E5E5E5"/>
            <w:tcMar>
              <w:top w:w="28" w:type="dxa"/>
              <w:left w:w="102" w:type="dxa"/>
              <w:bottom w:w="28" w:type="dxa"/>
              <w:right w:w="102" w:type="dxa"/>
            </w:tcMar>
            <w:vAlign w:val="center"/>
            <w:hideMark/>
          </w:tcPr>
          <w:p w14:paraId="2C24C98D"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sz w:val="24"/>
                <w:szCs w:val="24"/>
              </w:rPr>
              <w:t>라오스</w:t>
            </w:r>
          </w:p>
        </w:tc>
        <w:tc>
          <w:tcPr>
            <w:tcW w:w="2062" w:type="dxa"/>
            <w:tcBorders>
              <w:top w:val="single" w:sz="2" w:space="0" w:color="7F7F7F"/>
              <w:left w:val="single" w:sz="2" w:space="0" w:color="7F7F7F"/>
              <w:bottom w:val="single" w:sz="18" w:space="0" w:color="7F7F7F"/>
              <w:right w:val="single" w:sz="2" w:space="0" w:color="7F7F7F"/>
            </w:tcBorders>
            <w:tcMar>
              <w:top w:w="28" w:type="dxa"/>
              <w:left w:w="102" w:type="dxa"/>
              <w:bottom w:w="28" w:type="dxa"/>
              <w:right w:w="102" w:type="dxa"/>
            </w:tcMar>
            <w:vAlign w:val="center"/>
            <w:hideMark/>
          </w:tcPr>
          <w:p w14:paraId="1A54FCB2" w14:textId="77777777" w:rsidR="00EC4874" w:rsidRPr="00EC4874" w:rsidRDefault="00EC4874" w:rsidP="00EC4874">
            <w:pPr>
              <w:spacing w:after="200" w:line="240" w:lineRule="auto"/>
              <w:ind w:right="200"/>
              <w:jc w:val="center"/>
              <w:rPr>
                <w:rFonts w:asciiTheme="minorHAnsi" w:eastAsiaTheme="minorHAnsi" w:hAnsiTheme="minorHAnsi"/>
                <w:sz w:val="24"/>
                <w:szCs w:val="24"/>
              </w:rPr>
            </w:pPr>
            <w:r w:rsidRPr="00EC4874">
              <w:rPr>
                <w:rFonts w:asciiTheme="minorHAnsi" w:eastAsiaTheme="minorHAnsi" w:hAnsiTheme="minorHAnsi" w:hint="eastAsia"/>
                <w:sz w:val="24"/>
                <w:szCs w:val="24"/>
              </w:rPr>
              <w:t>20</w:t>
            </w:r>
          </w:p>
        </w:tc>
        <w:tc>
          <w:tcPr>
            <w:tcW w:w="1329" w:type="dxa"/>
            <w:tcBorders>
              <w:top w:val="single" w:sz="2" w:space="0" w:color="7F7F7F"/>
              <w:left w:val="single" w:sz="2" w:space="0" w:color="7F7F7F"/>
              <w:bottom w:val="single" w:sz="18" w:space="0" w:color="7F7F7F"/>
              <w:right w:val="single" w:sz="12" w:space="0" w:color="7F7F7F"/>
            </w:tcBorders>
            <w:tcMar>
              <w:top w:w="28" w:type="dxa"/>
              <w:left w:w="102" w:type="dxa"/>
              <w:bottom w:w="28" w:type="dxa"/>
              <w:right w:w="102" w:type="dxa"/>
            </w:tcMar>
            <w:vAlign w:val="center"/>
            <w:hideMark/>
          </w:tcPr>
          <w:p w14:paraId="496EE8CE" w14:textId="77777777" w:rsidR="00EC4874" w:rsidRPr="00EC4874" w:rsidRDefault="00EC4874" w:rsidP="00EC4874">
            <w:pPr>
              <w:spacing w:after="200" w:line="240" w:lineRule="auto"/>
              <w:jc w:val="center"/>
              <w:rPr>
                <w:rFonts w:asciiTheme="minorHAnsi" w:eastAsiaTheme="minorHAnsi" w:hAnsiTheme="minorHAnsi"/>
                <w:sz w:val="24"/>
                <w:szCs w:val="24"/>
              </w:rPr>
            </w:pPr>
            <w:r w:rsidRPr="00EC4874">
              <w:rPr>
                <w:rFonts w:asciiTheme="minorHAnsi" w:eastAsiaTheme="minorHAnsi" w:hAnsiTheme="minorHAnsi" w:hint="eastAsia"/>
                <w:sz w:val="24"/>
                <w:szCs w:val="24"/>
              </w:rPr>
              <w:t>80</w:t>
            </w:r>
          </w:p>
        </w:tc>
      </w:tr>
    </w:tbl>
    <w:p w14:paraId="19E1210C" w14:textId="77777777" w:rsidR="00EC4874" w:rsidRPr="00EC4874" w:rsidRDefault="00EC4874" w:rsidP="00EC4874">
      <w:pPr>
        <w:spacing w:after="200"/>
        <w:jc w:val="both"/>
        <w:rPr>
          <w:rFonts w:asciiTheme="minorHAnsi" w:eastAsiaTheme="minorHAnsi" w:hAnsiTheme="minorHAnsi"/>
          <w:sz w:val="24"/>
          <w:szCs w:val="24"/>
        </w:rPr>
      </w:pPr>
    </w:p>
    <w:p w14:paraId="6CBD7737"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미국이 제4위의 무역 대상국(지역)에서 엄청난 적자를 기록하고 있다는 점과 트럼프가 내세우는 대외경제정책 특성을 보면 무역압력이 충분히 예상된다. </w:t>
      </w:r>
      <w:r w:rsidRPr="00EC4874">
        <w:rPr>
          <w:rFonts w:asciiTheme="minorHAnsi" w:eastAsiaTheme="minorHAnsi" w:hAnsiTheme="minorHAnsi" w:hint="eastAsia"/>
          <w:sz w:val="24"/>
          <w:szCs w:val="24"/>
        </w:rPr>
        <w:lastRenderedPageBreak/>
        <w:t>동남아 국가들 중에서 미국과 무역에서 많은 흑자를 내고 있는 주요 국가들을 대상으로 시장 개방,</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무역 자유화 압력이 높아질 가능성이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나아가 정부보조금 삭제 요구,</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외국 자본의 시장 진입을 막는 규제 철폐 요구,</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정부 조달 개방 및 자유화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반덤핑</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관세 부과,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환율 조작 시정 요구 등 다양한 압력이 가능하다.</w:t>
      </w:r>
      <w:r w:rsidRPr="00EC4874">
        <w:rPr>
          <w:rStyle w:val="ab"/>
          <w:rFonts w:asciiTheme="minorHAnsi" w:eastAsiaTheme="minorHAnsi" w:hAnsiTheme="minorHAnsi"/>
          <w:sz w:val="24"/>
          <w:szCs w:val="24"/>
        </w:rPr>
        <w:endnoteReference w:id="10"/>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압력은 아세안 </w:t>
      </w:r>
      <w:r w:rsidRPr="00EC4874">
        <w:rPr>
          <w:rFonts w:asciiTheme="minorHAnsi" w:eastAsiaTheme="minorHAnsi" w:hAnsiTheme="minorHAnsi"/>
          <w:sz w:val="24"/>
          <w:szCs w:val="24"/>
        </w:rPr>
        <w:t>10</w:t>
      </w:r>
      <w:r w:rsidRPr="00EC4874">
        <w:rPr>
          <w:rFonts w:asciiTheme="minorHAnsi" w:eastAsiaTheme="minorHAnsi" w:hAnsiTheme="minorHAnsi" w:hint="eastAsia"/>
          <w:sz w:val="24"/>
          <w:szCs w:val="24"/>
        </w:rPr>
        <w:t>개국 중 대미 무역 흑자가 큰 베트남,</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말레이시아,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태국,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인도네시아 등에 집중될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특히 개별 국가의 경우 가장 많은 무역 흑자를 기록하고 있으며 여전히</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공산당 일당 통치하의 국가 주도 경제 성격을 크게 띠는 베트남이 첫 번째 압력 대상이 될 것이다.</w:t>
      </w:r>
      <w:r w:rsidRPr="00EC4874">
        <w:rPr>
          <w:rStyle w:val="ab"/>
          <w:rFonts w:asciiTheme="minorHAnsi" w:eastAsiaTheme="minorHAnsi" w:hAnsiTheme="minorHAnsi"/>
          <w:sz w:val="24"/>
          <w:szCs w:val="24"/>
        </w:rPr>
        <w:endnoteReference w:id="11"/>
      </w:r>
      <w:r w:rsidRPr="00EC4874">
        <w:rPr>
          <w:rFonts w:asciiTheme="minorHAnsi" w:eastAsiaTheme="minorHAnsi" w:hAnsiTheme="minorHAnsi"/>
          <w:sz w:val="24"/>
          <w:szCs w:val="24"/>
        </w:rPr>
        <w:t xml:space="preserve"> </w:t>
      </w:r>
    </w:p>
    <w:p w14:paraId="3B93591D" w14:textId="77777777" w:rsidR="00EC4874" w:rsidRPr="00EC4874" w:rsidRDefault="00EC4874" w:rsidP="00EC4874">
      <w:pPr>
        <w:spacing w:after="200"/>
        <w:jc w:val="both"/>
        <w:rPr>
          <w:rFonts w:asciiTheme="minorHAnsi" w:eastAsiaTheme="minorHAnsi" w:hAnsiTheme="minorHAnsi"/>
          <w:sz w:val="24"/>
          <w:szCs w:val="24"/>
        </w:rPr>
      </w:pPr>
    </w:p>
    <w:p w14:paraId="1ECE892D" w14:textId="77777777" w:rsidR="00EC4874" w:rsidRPr="00EC4874" w:rsidRDefault="00EC4874" w:rsidP="00EC4874">
      <w:pPr>
        <w:spacing w:after="200"/>
        <w:jc w:val="both"/>
        <w:rPr>
          <w:rFonts w:asciiTheme="minorHAnsi" w:eastAsiaTheme="minorHAnsi" w:hAnsiTheme="minorHAnsi"/>
          <w:b/>
          <w:sz w:val="24"/>
          <w:szCs w:val="24"/>
        </w:rPr>
      </w:pPr>
      <w:r w:rsidRPr="00EC4874">
        <w:rPr>
          <w:rFonts w:asciiTheme="minorHAnsi" w:eastAsiaTheme="minorHAnsi" w:hAnsiTheme="minorHAnsi" w:hint="eastAsia"/>
          <w:b/>
          <w:sz w:val="24"/>
          <w:szCs w:val="24"/>
        </w:rPr>
        <w:t xml:space="preserve">동맹과 </w:t>
      </w:r>
      <w:proofErr w:type="spellStart"/>
      <w:r w:rsidRPr="00EC4874">
        <w:rPr>
          <w:rFonts w:asciiTheme="minorHAnsi" w:eastAsiaTheme="minorHAnsi" w:hAnsiTheme="minorHAnsi" w:hint="eastAsia"/>
          <w:b/>
          <w:sz w:val="24"/>
          <w:szCs w:val="24"/>
        </w:rPr>
        <w:t>남중국해</w:t>
      </w:r>
      <w:proofErr w:type="spellEnd"/>
      <w:r w:rsidRPr="00EC4874">
        <w:rPr>
          <w:rFonts w:asciiTheme="minorHAnsi" w:eastAsiaTheme="minorHAnsi" w:hAnsiTheme="minorHAnsi" w:hint="eastAsia"/>
          <w:b/>
          <w:sz w:val="24"/>
          <w:szCs w:val="24"/>
        </w:rPr>
        <w:t xml:space="preserve"> 문제에 대한 관심도 사라질 위기</w:t>
      </w:r>
    </w:p>
    <w:p w14:paraId="74713C71"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행정부의 동남아 정책에서 가장 예측이 어려운 부분은 동맹 문제와 군사적 관여 문제이다.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동맹 중시의 공화당 외교정책 전통,</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트럼프의 군사력에 대한 강조는 동남아 국가 입장에서 긍정적일 수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반면 동맹 파트너의 책임과 부담,</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미국의 이익을 강조하는 트럼프의 성향은 동맹과 군사적 관여에 부정적 신호를 보내고 있다.</w:t>
      </w:r>
      <w:r w:rsidRPr="00EC4874">
        <w:rPr>
          <w:rFonts w:asciiTheme="minorHAnsi" w:eastAsiaTheme="minorHAnsi" w:hAnsiTheme="minorHAnsi"/>
          <w:sz w:val="24"/>
          <w:szCs w:val="24"/>
        </w:rPr>
        <w:t xml:space="preserve"> TPP</w:t>
      </w:r>
      <w:r w:rsidRPr="00EC4874">
        <w:rPr>
          <w:rFonts w:asciiTheme="minorHAnsi" w:eastAsiaTheme="minorHAnsi" w:hAnsiTheme="minorHAnsi" w:hint="eastAsia"/>
          <w:sz w:val="24"/>
          <w:szCs w:val="24"/>
        </w:rPr>
        <w:t>와 같은 지역무역자유협정이 없어도, 미국의 대 동남아 다자적 관여가 약해도 미국과 동남아 국가의 양자 관계는 유지된다.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냉전 종식부터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 이전까지 미국과 동남아 관계가 그랬었다.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그러나 이 기간 중에도 동맹과 군사적 관여는 유지되어왔다.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지금처럼 중국으로부터 오는 안보 위협과 불확실성이 큰 상황에서 미국-동남아 간 동맹과 군사적 관여 부분에서 관계가 벌어지게 된다면 미국과 동남아 국가들은 서로 완전히 돌아설 가능성이 크다.</w:t>
      </w:r>
      <w:r w:rsidRPr="00EC4874">
        <w:rPr>
          <w:rFonts w:asciiTheme="minorHAnsi" w:eastAsiaTheme="minorHAnsi" w:hAnsiTheme="minorHAnsi"/>
          <w:sz w:val="24"/>
          <w:szCs w:val="24"/>
        </w:rPr>
        <w:t xml:space="preserve"> </w:t>
      </w:r>
    </w:p>
    <w:p w14:paraId="3728A4A0" w14:textId="77777777" w:rsidR="00EC4874" w:rsidRDefault="00EC4874" w:rsidP="00EC4874">
      <w:pPr>
        <w:spacing w:after="200"/>
        <w:jc w:val="both"/>
        <w:rPr>
          <w:rFonts w:asciiTheme="minorHAnsi" w:eastAsiaTheme="minorHAnsi" w:hAnsiTheme="minorHAnsi"/>
          <w:sz w:val="24"/>
          <w:szCs w:val="24"/>
        </w:rPr>
      </w:pPr>
    </w:p>
    <w:p w14:paraId="5CF004DD" w14:textId="77777777" w:rsidR="00EC4874" w:rsidRPr="00EC4874" w:rsidRDefault="00EC4874" w:rsidP="00EC4874">
      <w:pPr>
        <w:spacing w:after="200"/>
        <w:jc w:val="both"/>
        <w:rPr>
          <w:rFonts w:asciiTheme="minorHAnsi" w:eastAsiaTheme="minorHAnsi" w:hAnsiTheme="minorHAnsi"/>
          <w:sz w:val="24"/>
          <w:szCs w:val="24"/>
        </w:rPr>
      </w:pPr>
    </w:p>
    <w:p w14:paraId="2D40656B"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lastRenderedPageBreak/>
        <w:t>양자 동맹관계의 약화</w:t>
      </w:r>
    </w:p>
    <w:p w14:paraId="1A7F84CD"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당선자는 선거 운동 기간 내내 동맹국들의 안보를 미국이 책임지는 것이 부당함을 주장했다.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동맹국들이 자신들의 안보 문제에 더 큰 부담을 져야 한다고 주장했다.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이런 트럼프의 주장을 확대하면 트럼프 행정부하에서 미국과 동맹 관계는 근본적 변화를 경험할 것이다. 반면 보다 전통적인 공화당 주류의 외교 안보 정책은 주로 동맹 위주로 전개되어 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동맹이 미국 외교안보 정책의 근간이었다.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 두 가지 방향은 서로 모순된다.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여기서 하나의 타협점이 도출된다. 미국의 안보 이익에 긴급한 동맹 관계는 동맹국에 부담을 더 지우는 선에서 유지되지만,</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긴급하지 않은 동맹의 경우 버려질 가능성이 높다. 동남아의 동맹국이 이에 해당할 수 있다.</w:t>
      </w:r>
      <w:r w:rsidRPr="00EC4874">
        <w:rPr>
          <w:rFonts w:asciiTheme="minorHAnsi" w:eastAsiaTheme="minorHAnsi" w:hAnsiTheme="minorHAnsi"/>
          <w:sz w:val="24"/>
          <w:szCs w:val="24"/>
        </w:rPr>
        <w:t xml:space="preserve"> </w:t>
      </w:r>
    </w:p>
    <w:p w14:paraId="29167887"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동남아에서 미국은 필리핀,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태국과 동맹을 맺고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미국의 입장에서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중국의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지역 영향력 확장이란 변수를 생각하지 않으면 필리핀,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태국과의 동맹은 긴급하지 않다.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 두 국가와 미국의 동맹관계는 최근 몇 년간 불협화음을 만들어왔다. 태국은 </w:t>
      </w:r>
      <w:r w:rsidRPr="00EC4874">
        <w:rPr>
          <w:rFonts w:asciiTheme="minorHAnsi" w:eastAsiaTheme="minorHAnsi" w:hAnsiTheme="minorHAnsi"/>
          <w:sz w:val="24"/>
          <w:szCs w:val="24"/>
        </w:rPr>
        <w:t>2014</w:t>
      </w:r>
      <w:r w:rsidRPr="00EC4874">
        <w:rPr>
          <w:rFonts w:asciiTheme="minorHAnsi" w:eastAsiaTheme="minorHAnsi" w:hAnsiTheme="minorHAnsi" w:hint="eastAsia"/>
          <w:sz w:val="24"/>
          <w:szCs w:val="24"/>
        </w:rPr>
        <w:t xml:space="preserve">년 군사쿠데타 이후 </w:t>
      </w:r>
      <w:proofErr w:type="spellStart"/>
      <w:r w:rsidRPr="00EC4874">
        <w:rPr>
          <w:rFonts w:asciiTheme="minorHAnsi" w:eastAsiaTheme="minorHAnsi" w:hAnsiTheme="minorHAnsi" w:hint="eastAsia"/>
          <w:sz w:val="24"/>
          <w:szCs w:val="24"/>
        </w:rPr>
        <w:t>군정하에</w:t>
      </w:r>
      <w:proofErr w:type="spellEnd"/>
      <w:r w:rsidRPr="00EC4874">
        <w:rPr>
          <w:rFonts w:asciiTheme="minorHAnsi" w:eastAsiaTheme="minorHAnsi" w:hAnsiTheme="minorHAnsi" w:hint="eastAsia"/>
          <w:sz w:val="24"/>
          <w:szCs w:val="24"/>
        </w:rPr>
        <w:t xml:space="preserve">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미국으로부터 민주주의의 후퇴라는 비난에 직면한 후 동맹 관계를 포함해 미국과 태국 양자 관계는 좋지 않은 상태다.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필리핀은 직전 </w:t>
      </w:r>
      <w:proofErr w:type="spellStart"/>
      <w:r w:rsidRPr="00EC4874">
        <w:rPr>
          <w:rFonts w:asciiTheme="minorHAnsi" w:eastAsiaTheme="minorHAnsi" w:hAnsiTheme="minorHAnsi" w:hint="eastAsia"/>
          <w:sz w:val="24"/>
          <w:szCs w:val="24"/>
        </w:rPr>
        <w:t>아키노</w:t>
      </w:r>
      <w:proofErr w:type="spellEnd"/>
      <w:r w:rsidRPr="00EC4874">
        <w:rPr>
          <w:rFonts w:asciiTheme="minorHAnsi" w:eastAsiaTheme="minorHAnsi" w:hAnsiTheme="minorHAnsi" w:hint="eastAsia"/>
          <w:sz w:val="24"/>
          <w:szCs w:val="24"/>
        </w:rPr>
        <w:t xml:space="preserve"> 정부하에서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영토 분쟁으로 인해 미국과 긴밀한 관계를 유지했다.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그러나 지난 </w:t>
      </w:r>
      <w:r w:rsidRPr="00EC4874">
        <w:rPr>
          <w:rFonts w:asciiTheme="minorHAnsi" w:eastAsiaTheme="minorHAnsi" w:hAnsiTheme="minorHAnsi"/>
          <w:sz w:val="24"/>
          <w:szCs w:val="24"/>
        </w:rPr>
        <w:t>2016</w:t>
      </w:r>
      <w:r w:rsidRPr="00EC4874">
        <w:rPr>
          <w:rFonts w:asciiTheme="minorHAnsi" w:eastAsiaTheme="minorHAnsi" w:hAnsiTheme="minorHAnsi" w:hint="eastAsia"/>
          <w:sz w:val="24"/>
          <w:szCs w:val="24"/>
        </w:rPr>
        <w:t xml:space="preserve">년 </w:t>
      </w:r>
      <w:r w:rsidRPr="00EC4874">
        <w:rPr>
          <w:rFonts w:asciiTheme="minorHAnsi" w:eastAsiaTheme="minorHAnsi" w:hAnsiTheme="minorHAnsi"/>
          <w:sz w:val="24"/>
          <w:szCs w:val="24"/>
        </w:rPr>
        <w:t>6</w:t>
      </w:r>
      <w:r w:rsidRPr="00EC4874">
        <w:rPr>
          <w:rFonts w:asciiTheme="minorHAnsi" w:eastAsiaTheme="minorHAnsi" w:hAnsiTheme="minorHAnsi" w:hint="eastAsia"/>
          <w:sz w:val="24"/>
          <w:szCs w:val="24"/>
        </w:rPr>
        <w:t xml:space="preserve">월 말 </w:t>
      </w:r>
      <w:proofErr w:type="spellStart"/>
      <w:r w:rsidRPr="00EC4874">
        <w:rPr>
          <w:rFonts w:asciiTheme="minorHAnsi" w:eastAsiaTheme="minorHAnsi" w:hAnsiTheme="minorHAnsi" w:hint="eastAsia"/>
          <w:sz w:val="24"/>
          <w:szCs w:val="24"/>
        </w:rPr>
        <w:t>두테르테</w:t>
      </w:r>
      <w:proofErr w:type="spellEnd"/>
      <w:r w:rsidRPr="00EC4874">
        <w:rPr>
          <w:rFonts w:asciiTheme="minorHAnsi" w:eastAsiaTheme="minorHAnsi" w:hAnsiTheme="minorHAnsi" w:hint="eastAsia"/>
          <w:sz w:val="24"/>
          <w:szCs w:val="24"/>
        </w:rPr>
        <w:t xml:space="preserve"> 정부가 들어 오면서 양자 관계가 급속히 악화되었다.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마약과의 전쟁에서 나타난 인권 문제를 거론한 미국에 대해 </w:t>
      </w:r>
      <w:proofErr w:type="spellStart"/>
      <w:r w:rsidRPr="00EC4874">
        <w:rPr>
          <w:rFonts w:asciiTheme="minorHAnsi" w:eastAsiaTheme="minorHAnsi" w:hAnsiTheme="minorHAnsi" w:hint="eastAsia"/>
          <w:sz w:val="24"/>
          <w:szCs w:val="24"/>
        </w:rPr>
        <w:t>두테르테</w:t>
      </w:r>
      <w:proofErr w:type="spellEnd"/>
      <w:r w:rsidRPr="00EC4874">
        <w:rPr>
          <w:rFonts w:asciiTheme="minorHAnsi" w:eastAsiaTheme="minorHAnsi" w:hAnsiTheme="minorHAnsi" w:hint="eastAsia"/>
          <w:sz w:val="24"/>
          <w:szCs w:val="24"/>
        </w:rPr>
        <w:t xml:space="preserve"> 대통령이 불만을 터뜨리며 악화된 관계는 미국과 동맹 단절이라는 언급까지 나오는 상황에 이르렀다.</w:t>
      </w:r>
      <w:r w:rsidRPr="00EC4874">
        <w:rPr>
          <w:rStyle w:val="ab"/>
          <w:rFonts w:asciiTheme="minorHAnsi" w:eastAsiaTheme="minorHAnsi" w:hAnsiTheme="minorHAnsi"/>
          <w:sz w:val="24"/>
          <w:szCs w:val="24"/>
        </w:rPr>
        <w:endnoteReference w:id="12"/>
      </w:r>
      <w:r w:rsidRPr="00EC4874">
        <w:rPr>
          <w:rFonts w:asciiTheme="minorHAnsi" w:eastAsiaTheme="minorHAnsi" w:hAnsiTheme="minorHAnsi"/>
          <w:sz w:val="24"/>
          <w:szCs w:val="24"/>
        </w:rPr>
        <w:t xml:space="preserve"> </w:t>
      </w:r>
    </w:p>
    <w:p w14:paraId="5E1A9487"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당선자는 특별히 민주주의나 인권 문제에 대해서 민감하지 않다.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선거 운동 기간 중 민주주의나 인권에 관한 언급은 거의 없었다. 이런 측면에서 태국의 군사정부,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필리핀의 인권 문제를 거론하지는 않을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양자 관계는 회복이 가능할 수도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그러나 동맹 문제는 다르다.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다른 지역 다른 국가와의 </w:t>
      </w:r>
      <w:r w:rsidRPr="00EC4874">
        <w:rPr>
          <w:rFonts w:asciiTheme="minorHAnsi" w:eastAsiaTheme="minorHAnsi" w:hAnsiTheme="minorHAnsi" w:hint="eastAsia"/>
          <w:sz w:val="24"/>
          <w:szCs w:val="24"/>
        </w:rPr>
        <w:lastRenderedPageBreak/>
        <w:t>동맹과 동남아 국가와의 동맹은 성격이 다르다.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다른 국가와의 동맹에서는 동맹국들이 일정 부분 군사적•재정적으로 동맹 유지에 기여할 수 있는 부분이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반면 필리핀, 태국과의 동맹은 취약한 경제력과 더 취약한 군사력으로 인해 상호 도움을 주고 받는 관계가 아닌 미국이 동맹국을 일방적으로 지원하는 관계에 가깝다. 동맹국의 역할과 재정부담을 더 기대하는 트럼프로서는 필리핀, 태국과 동맹관계는 크게 중요하지 않을 수도 있다.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문제를 미국이 중국과 어떻게 풀어가는가에 따라서 미국-필리핀,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미국-태국 동맹은 동맹으로서 의미를 거의 상실할 것이다.  </w:t>
      </w:r>
    </w:p>
    <w:p w14:paraId="3CC0F5CE" w14:textId="77777777" w:rsidR="00EC4874" w:rsidRPr="00EC4874" w:rsidRDefault="00EC4874" w:rsidP="00EC4874">
      <w:pPr>
        <w:spacing w:after="200"/>
        <w:jc w:val="both"/>
        <w:rPr>
          <w:rFonts w:asciiTheme="minorHAnsi" w:eastAsiaTheme="minorHAnsi" w:hAnsiTheme="minorHAnsi"/>
          <w:sz w:val="24"/>
          <w:szCs w:val="24"/>
        </w:rPr>
      </w:pPr>
    </w:p>
    <w:p w14:paraId="51A2B5DA" w14:textId="77777777" w:rsidR="00EC4874" w:rsidRPr="00EC4874" w:rsidRDefault="00EC4874" w:rsidP="00EC4874">
      <w:pPr>
        <w:spacing w:after="200"/>
        <w:jc w:val="both"/>
        <w:rPr>
          <w:rFonts w:asciiTheme="minorHAnsi" w:eastAsiaTheme="minorHAnsi" w:hAnsiTheme="minorHAnsi"/>
          <w:i/>
          <w:sz w:val="24"/>
          <w:szCs w:val="24"/>
          <w:u w:val="single"/>
        </w:rPr>
      </w:pPr>
      <w:proofErr w:type="spellStart"/>
      <w:r w:rsidRPr="00EC4874">
        <w:rPr>
          <w:rFonts w:asciiTheme="minorHAnsi" w:eastAsiaTheme="minorHAnsi" w:hAnsiTheme="minorHAnsi" w:hint="eastAsia"/>
          <w:i/>
          <w:sz w:val="24"/>
          <w:szCs w:val="24"/>
          <w:u w:val="single"/>
        </w:rPr>
        <w:t>남중국해</w:t>
      </w:r>
      <w:proofErr w:type="spellEnd"/>
      <w:r w:rsidRPr="00EC4874">
        <w:rPr>
          <w:rFonts w:asciiTheme="minorHAnsi" w:eastAsiaTheme="minorHAnsi" w:hAnsiTheme="minorHAnsi" w:hint="eastAsia"/>
          <w:i/>
          <w:sz w:val="24"/>
          <w:szCs w:val="24"/>
          <w:u w:val="single"/>
        </w:rPr>
        <w:t xml:space="preserve"> 문제에 대한 군사적 개입 감소</w:t>
      </w:r>
    </w:p>
    <w:p w14:paraId="6A275A1D"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미국과 동남아 동맹 국가의 관계,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그리고 보다 넓게 미국의 대 아시아 군사적 관여의 열쇠를 쥐고 있는 것은 미국의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 개입이다.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미국에게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문제의 핵심은 중국이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영향력을 확장하는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미국이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문제를 중요한 안보 문제로 생각한다면 미국의 대 동남아 군사적 관여,</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그리고 동맹-군사협력 파트너와 긴밀한 관계 유지는 매우 중요하다. 만약 미국이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문제를 미국의 직접 이익과 상관없는 아시아 지역의 국지적 문제로 인식한다면 동맹관계와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미국의 군사적 관여는 약해질 수밖에 없다.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트럼프 정부하에서 미국의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 대응,</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보다 넓게 아시아 지역에 대한 미국의 군사적 관여는 세 가지 특징 즉,</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역외 균형(</w:t>
      </w:r>
      <w:r w:rsidRPr="00EC4874">
        <w:rPr>
          <w:rFonts w:asciiTheme="minorHAnsi" w:eastAsiaTheme="minorHAnsi" w:hAnsiTheme="minorHAnsi"/>
          <w:sz w:val="24"/>
          <w:szCs w:val="24"/>
        </w:rPr>
        <w:t xml:space="preserve">off-shore balancing), </w:t>
      </w:r>
      <w:r w:rsidRPr="00EC4874">
        <w:rPr>
          <w:rFonts w:asciiTheme="minorHAnsi" w:eastAsiaTheme="minorHAnsi" w:hAnsiTheme="minorHAnsi" w:hint="eastAsia"/>
          <w:sz w:val="24"/>
          <w:szCs w:val="24"/>
        </w:rPr>
        <w:t>반응적</w:t>
      </w:r>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reactive)</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관여</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새로운 미-중 관계 설정으로 요약될 것이다.</w:t>
      </w:r>
      <w:r w:rsidRPr="00EC4874">
        <w:rPr>
          <w:rFonts w:asciiTheme="minorHAnsi" w:eastAsiaTheme="minorHAnsi" w:hAnsiTheme="minorHAnsi"/>
          <w:sz w:val="24"/>
          <w:szCs w:val="24"/>
        </w:rPr>
        <w:t xml:space="preserve"> </w:t>
      </w:r>
    </w:p>
    <w:p w14:paraId="02B8F649"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정부하에서 군에 부여되는 중요성은 증가할 것으로 예상된다. 이에 따라 군에 투입되는 예산도 늘어날 전망이다.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아시아의 입장에서 본다면 이런 군과 군사력에 대한 강조가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문제나 지역 안보 문제에 미국이 보다 강한 </w:t>
      </w:r>
      <w:r w:rsidRPr="00EC4874">
        <w:rPr>
          <w:rFonts w:asciiTheme="minorHAnsi" w:eastAsiaTheme="minorHAnsi" w:hAnsiTheme="minorHAnsi" w:hint="eastAsia"/>
          <w:sz w:val="24"/>
          <w:szCs w:val="24"/>
        </w:rPr>
        <w:lastRenderedPageBreak/>
        <w:t>정책을 취할지 모른다는 기대감을 갖게도 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그러나 트럼프 정부가 미국의 안보 이익을 보다 좁게 규정하고,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미국의 이익,</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미국이 감당해야 할 비용 문제를 앞세운다면 미국의 대 아시아 안보</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군사적 관여는 역외 균형의 형태로 나타날 것이다.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정부하에서 대 아시아 군사적 관여가 강화되었다. 호주,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싱가포르,</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필리핀,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베트남 등에서 눈에 띄는 이니셔티브들이 있었다.</w:t>
      </w:r>
      <w:r w:rsidRPr="00EC4874">
        <w:rPr>
          <w:rStyle w:val="ab"/>
          <w:rFonts w:asciiTheme="minorHAnsi" w:eastAsiaTheme="minorHAnsi" w:hAnsiTheme="minorHAnsi"/>
          <w:sz w:val="24"/>
          <w:szCs w:val="24"/>
        </w:rPr>
        <w:endnoteReference w:id="13"/>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강화된 군사적 관여에도 불구하고 지역 국가들은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대 아태지역 안보 관여, 특히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대한 개입이 불충분하다고 보고 있다. 트럼프 정부가 역외 균형을 강조한다면 이런 군사협력들이 유명무실해지거나 약해질 것이고 미국의 군사적 관여는 매우 취약해질 것이다. </w:t>
      </w:r>
      <w:r w:rsidRPr="00EC4874">
        <w:rPr>
          <w:rFonts w:asciiTheme="minorHAnsi" w:eastAsiaTheme="minorHAnsi" w:hAnsiTheme="minorHAnsi"/>
          <w:sz w:val="24"/>
          <w:szCs w:val="24"/>
        </w:rPr>
        <w:t xml:space="preserve"> </w:t>
      </w:r>
    </w:p>
    <w:p w14:paraId="0CCD09A4"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미국의 아시아 안보 문제 관여나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 관여는 보다 반응적</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성격을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띠게 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미국의 군사적 관여가 반응적 성격을 띠게 된다는 것은 아시아 안보 문제나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늘 관심을 가지는 것이 아니라 특정 안보 사안,</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분쟁이 생길 경우 이런 특정한 사안에 대해서만 관여한다는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 반응적 성격은 역외 균형 정책과 짝을 이룬다. 미국이 역외 균형 전략을 선택한다면 모든 사안에 관심을 가지고 즉각 반응할 수 없다. 중요한 분쟁 사안에만 선택적으로 개입하게 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역외에서 중요한 사안에 선택적으로 개입할 때 그 효과는 분명 감소한다.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지리적 거리로 인해 군사적 대응에 많은 시간이 소요될 것이다.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중국의 </w:t>
      </w:r>
      <w:proofErr w:type="spellStart"/>
      <w:r w:rsidRPr="00EC4874">
        <w:rPr>
          <w:rFonts w:asciiTheme="minorHAnsi" w:eastAsiaTheme="minorHAnsi" w:hAnsiTheme="minorHAnsi" w:hint="eastAsia"/>
          <w:sz w:val="24"/>
          <w:szCs w:val="24"/>
        </w:rPr>
        <w:t>살라미</w:t>
      </w:r>
      <w:proofErr w:type="spellEnd"/>
      <w:r w:rsidRPr="00EC4874">
        <w:rPr>
          <w:rFonts w:asciiTheme="minorHAnsi" w:eastAsiaTheme="minorHAnsi" w:hAnsiTheme="minorHAnsi" w:hint="eastAsia"/>
          <w:sz w:val="24"/>
          <w:szCs w:val="24"/>
        </w:rPr>
        <w:t xml:space="preserve"> 전술</w:t>
      </w:r>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 xml:space="preserve">salami </w:t>
      </w:r>
      <w:r w:rsidRPr="00EC4874">
        <w:rPr>
          <w:rFonts w:asciiTheme="minorHAnsi" w:eastAsiaTheme="minorHAnsi" w:hAnsiTheme="minorHAnsi"/>
          <w:sz w:val="24"/>
          <w:szCs w:val="24"/>
        </w:rPr>
        <w:t>tactic)</w:t>
      </w:r>
      <w:r w:rsidRPr="00EC4874">
        <w:rPr>
          <w:rFonts w:asciiTheme="minorHAnsi" w:eastAsiaTheme="minorHAnsi" w:hAnsiTheme="minorHAnsi" w:hint="eastAsia"/>
          <w:sz w:val="24"/>
          <w:szCs w:val="24"/>
        </w:rPr>
        <w:t xml:space="preserve">을 통제하기에 효과적이지 않다. 반응적 역외 균형 전략이 효과를 가지기 위해서는 지역국가들의 협조가 반드시 필요하다. 일상적 대응 및 </w:t>
      </w:r>
      <w:r w:rsidRPr="00EC4874">
        <w:rPr>
          <w:rFonts w:asciiTheme="minorHAnsi" w:eastAsiaTheme="minorHAnsi" w:hAnsiTheme="minorHAnsi"/>
          <w:sz w:val="24"/>
          <w:szCs w:val="24"/>
        </w:rPr>
        <w:t>1</w:t>
      </w:r>
      <w:r w:rsidRPr="00EC4874">
        <w:rPr>
          <w:rFonts w:asciiTheme="minorHAnsi" w:eastAsiaTheme="minorHAnsi" w:hAnsiTheme="minorHAnsi" w:hint="eastAsia"/>
          <w:sz w:val="24"/>
          <w:szCs w:val="24"/>
        </w:rPr>
        <w:t>차 저지선을 동남아 국가들이 형성해야 한다. 그러나 트럼프 정부의 동맹 관련 정책을 볼 때</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그리고 약해진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지역 군사적 관여를 감안하면 동남아 국가들의 협조가 쉽지는 않을 것이다. </w:t>
      </w:r>
      <w:r w:rsidRPr="00EC4874">
        <w:rPr>
          <w:rFonts w:asciiTheme="minorHAnsi" w:eastAsiaTheme="minorHAnsi" w:hAnsiTheme="minorHAnsi"/>
          <w:sz w:val="24"/>
          <w:szCs w:val="24"/>
        </w:rPr>
        <w:t xml:space="preserve"> </w:t>
      </w:r>
    </w:p>
    <w:p w14:paraId="30F7981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미국의 대 아시아 군사적 관여와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 대응의 세 번째 변수는 트럼프 정부하에서 미-중 관계다.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한 가지 확실한 정책 방향이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선거 운동 기간 중 </w:t>
      </w:r>
      <w:r w:rsidRPr="00EC4874">
        <w:rPr>
          <w:rFonts w:asciiTheme="minorHAnsi" w:eastAsiaTheme="minorHAnsi" w:hAnsiTheme="minorHAnsi" w:hint="eastAsia"/>
          <w:sz w:val="24"/>
          <w:szCs w:val="24"/>
        </w:rPr>
        <w:lastRenderedPageBreak/>
        <w:t>트럼프의 발언들을 놓고 볼 때 미국과 중국 사이 불공정 무역 등 경제적 갈등이 나타날 가능성이 크다.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반면 무역 적자 등 경제적 문제에 관해 미국과 중국 간 일정한 협상이 진행된다면 중국의 경제적 양보 대신 반대급부로 지역에서 중국의 헤게모니가 인정될 가능성이 있다. 다시 말해 경제적 양보를 대가로 중국이 제시했던 신형대국관계,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혹은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지역을 중국의 영향권과 미국의 영향권으로 양분하는 타협이 가능하다.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 경우 </w:t>
      </w:r>
      <w:proofErr w:type="spellStart"/>
      <w:r w:rsidRPr="00EC4874">
        <w:rPr>
          <w:rFonts w:asciiTheme="minorHAnsi" w:eastAsiaTheme="minorHAnsi" w:hAnsiTheme="minorHAnsi" w:hint="eastAsia"/>
          <w:sz w:val="24"/>
          <w:szCs w:val="24"/>
        </w:rPr>
        <w:t>남중국해는</w:t>
      </w:r>
      <w:proofErr w:type="spellEnd"/>
      <w:r w:rsidRPr="00EC4874">
        <w:rPr>
          <w:rFonts w:asciiTheme="minorHAnsi" w:eastAsiaTheme="minorHAnsi" w:hAnsiTheme="minorHAnsi" w:hint="eastAsia"/>
          <w:sz w:val="24"/>
          <w:szCs w:val="24"/>
        </w:rPr>
        <w:t xml:space="preserve"> 중국의 핵심 이익으로 포함되고 미국은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문제에서 거의 손을 떼게 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설사 경제적으로 중국과 미국 사이에 타협이 되지 않고 갈등과 긴장 관계가 계속된다는 전제로 미국이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지속 개입하더라도 분명 역외 균형 전략,</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반응적 전략으로 이전과 같은 군사적 관여에는 일정한 한계가 있을 수밖에 없다.</w:t>
      </w:r>
      <w:r w:rsidRPr="00EC4874">
        <w:rPr>
          <w:rFonts w:asciiTheme="minorHAnsi" w:eastAsiaTheme="minorHAnsi" w:hAnsiTheme="minorHAnsi"/>
          <w:sz w:val="24"/>
          <w:szCs w:val="24"/>
        </w:rPr>
        <w:t xml:space="preserve"> </w:t>
      </w:r>
    </w:p>
    <w:p w14:paraId="2593A8E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미국이 불충분 하지만 역외 균형,</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반응적 전략으로 지속적으로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개입하고 군사적 관여를 강하게 유지한다 해도 동남아 국가들 입장에서 근본적인 의문은 남는다.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문제에서 항행의 자유를 넘어 영토 문제에 개입하는 것을 자제해왔다.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행정부가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대해서 일정한 관여를 하던 기간에도 만약 중국이 필리핀의 영토적 이해를 침해하는 경우 미국이 동맹인 필리핀을 지켜줄 것인가에 대한 의문을 가지고 있었다.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 지점에서 미국이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관여할 수 있는 최대치와 동남아 국가들이 바라는 미국의 관여 사이에 간극이 존재한다.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트럼프 정부하에서 미국이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적극적으로 관여를 한다고 해도 동남아 국가들과 중국 사이의 영토 문제는 별개로 남을 가능성이 여전히 크다. </w:t>
      </w:r>
      <w:r w:rsidRPr="00EC4874">
        <w:rPr>
          <w:rFonts w:asciiTheme="minorHAnsi" w:eastAsiaTheme="minorHAnsi" w:hAnsiTheme="minorHAnsi"/>
          <w:sz w:val="24"/>
          <w:szCs w:val="24"/>
        </w:rPr>
        <w:t xml:space="preserve"> </w:t>
      </w:r>
    </w:p>
    <w:p w14:paraId="2CC48E96" w14:textId="77777777" w:rsidR="00EC4874" w:rsidRDefault="00EC4874" w:rsidP="00EC4874">
      <w:pPr>
        <w:spacing w:after="200"/>
        <w:jc w:val="both"/>
        <w:rPr>
          <w:rFonts w:asciiTheme="minorHAnsi" w:eastAsiaTheme="minorHAnsi" w:hAnsiTheme="minorHAnsi"/>
          <w:sz w:val="24"/>
          <w:szCs w:val="24"/>
        </w:rPr>
      </w:pPr>
    </w:p>
    <w:p w14:paraId="7EF78D04" w14:textId="77777777" w:rsidR="00EC4874" w:rsidRDefault="00EC4874" w:rsidP="00EC4874">
      <w:pPr>
        <w:spacing w:after="200"/>
        <w:jc w:val="both"/>
        <w:rPr>
          <w:rFonts w:asciiTheme="minorHAnsi" w:eastAsiaTheme="minorHAnsi" w:hAnsiTheme="minorHAnsi"/>
          <w:sz w:val="24"/>
          <w:szCs w:val="24"/>
        </w:rPr>
      </w:pPr>
    </w:p>
    <w:p w14:paraId="79E9C085" w14:textId="77777777" w:rsidR="00EC4874" w:rsidRPr="00EC4874" w:rsidRDefault="00EC4874" w:rsidP="00EC4874">
      <w:pPr>
        <w:spacing w:after="200"/>
        <w:jc w:val="both"/>
        <w:rPr>
          <w:rFonts w:asciiTheme="minorHAnsi" w:eastAsiaTheme="minorHAnsi" w:hAnsiTheme="minorHAnsi"/>
          <w:sz w:val="24"/>
          <w:szCs w:val="24"/>
        </w:rPr>
      </w:pPr>
    </w:p>
    <w:p w14:paraId="0B9EE3B4"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lastRenderedPageBreak/>
        <w:t>협력 여지가 있는 테러와의 전쟁</w:t>
      </w:r>
    </w:p>
    <w:p w14:paraId="69922BFE"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동맹,</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남중국해와</w:t>
      </w:r>
      <w:proofErr w:type="spellEnd"/>
      <w:r w:rsidRPr="00EC4874">
        <w:rPr>
          <w:rFonts w:asciiTheme="minorHAnsi" w:eastAsiaTheme="minorHAnsi" w:hAnsiTheme="minorHAnsi" w:hint="eastAsia"/>
          <w:sz w:val="24"/>
          <w:szCs w:val="24"/>
        </w:rPr>
        <w:t xml:space="preserve"> 군사적 관여에 이은 세 번째</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이슈는 테러와의 전쟁이다.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앞선 두 분야와 달리 테러와의 전쟁은 트럼프가 선거 운동 기간에도 여러 번 강조한 부분이고 미국이 적극적으로 나설 수 있는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이슈이다.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동맹이나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문제와 달리 미국 신행정부가 테러와의 전쟁에 적극적으로 나선다면 동남아 국가는 긴밀한 협력 대상이 될 수 있다.</w:t>
      </w:r>
      <w:r w:rsidRPr="00EC4874">
        <w:rPr>
          <w:rFonts w:asciiTheme="minorHAnsi" w:eastAsiaTheme="minorHAnsi" w:hAnsiTheme="minorHAnsi"/>
          <w:sz w:val="24"/>
          <w:szCs w:val="24"/>
        </w:rPr>
        <w:t xml:space="preserve"> 911 </w:t>
      </w:r>
      <w:r w:rsidRPr="00EC4874">
        <w:rPr>
          <w:rFonts w:asciiTheme="minorHAnsi" w:eastAsiaTheme="minorHAnsi" w:hAnsiTheme="minorHAnsi" w:hint="eastAsia"/>
          <w:sz w:val="24"/>
          <w:szCs w:val="24"/>
        </w:rPr>
        <w:t xml:space="preserve">직후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행정부에서 이미 동남아를 테러와의 전쟁에서 두 번째 전선으로 선포하고 적극적인 행동을 취한 바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행정부가 동남아로 테러와의 전쟁을 확대한다면 말레이시아,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인도네시아,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필리핀 등이 적극 협력 대상이 되고 동남아 국가와 군사적 협력이 긴밀해 질 가능성도 있다.</w:t>
      </w:r>
      <w:r w:rsidRPr="00EC4874">
        <w:rPr>
          <w:rFonts w:asciiTheme="minorHAnsi" w:eastAsiaTheme="minorHAnsi" w:hAnsiTheme="minorHAnsi"/>
          <w:sz w:val="24"/>
          <w:szCs w:val="24"/>
        </w:rPr>
        <w:t xml:space="preserve"> </w:t>
      </w:r>
    </w:p>
    <w:p w14:paraId="27AEAF4A"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문제는 동남아 국가들이 테러와의 전쟁에서 미국과 적극적 협력을 꺼린다는 점이다.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행정부 시절 동남아 국가와 대 테러 협력을 확대하려고 했으나 테러와의 전쟁이 이슬람과의 전쟁으로 인식되고 테러리스트는 </w:t>
      </w:r>
      <w:proofErr w:type="spellStart"/>
      <w:r w:rsidRPr="00EC4874">
        <w:rPr>
          <w:rFonts w:asciiTheme="minorHAnsi" w:eastAsiaTheme="minorHAnsi" w:hAnsiTheme="minorHAnsi" w:hint="eastAsia"/>
          <w:sz w:val="24"/>
          <w:szCs w:val="24"/>
        </w:rPr>
        <w:t>무슬림이라는</w:t>
      </w:r>
      <w:proofErr w:type="spellEnd"/>
      <w:r w:rsidRPr="00EC4874">
        <w:rPr>
          <w:rFonts w:asciiTheme="minorHAnsi" w:eastAsiaTheme="minorHAnsi" w:hAnsiTheme="minorHAnsi" w:hint="eastAsia"/>
          <w:sz w:val="24"/>
          <w:szCs w:val="24"/>
        </w:rPr>
        <w:t xml:space="preserve"> 등식이 성립하면서 큰 효과가 없었다.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무슬림</w:t>
      </w:r>
      <w:proofErr w:type="spellEnd"/>
      <w:r w:rsidRPr="00EC4874">
        <w:rPr>
          <w:rFonts w:asciiTheme="minorHAnsi" w:eastAsiaTheme="minorHAnsi" w:hAnsiTheme="minorHAnsi" w:hint="eastAsia"/>
          <w:sz w:val="24"/>
          <w:szCs w:val="24"/>
        </w:rPr>
        <w:t xml:space="preserve"> 인구의 지지를 기반으로 한 말레이시아와 인도네시아 정부가 테러와의 전쟁에서 미국과 군사적으로 긴밀히 협력할 여지는 매우 작다.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국내 정치적 부담을 지면서 미국과 협력할 이유는 없기 때문이다. 다만 이 중에서 예외는 필리핀이다.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필리핀의 </w:t>
      </w:r>
      <w:proofErr w:type="spellStart"/>
      <w:r w:rsidRPr="00EC4874">
        <w:rPr>
          <w:rFonts w:asciiTheme="minorHAnsi" w:eastAsiaTheme="minorHAnsi" w:hAnsiTheme="minorHAnsi" w:hint="eastAsia"/>
          <w:sz w:val="24"/>
          <w:szCs w:val="24"/>
        </w:rPr>
        <w:t>두테르테</w:t>
      </w:r>
      <w:proofErr w:type="spellEnd"/>
      <w:r w:rsidRPr="00EC4874">
        <w:rPr>
          <w:rFonts w:asciiTheme="minorHAnsi" w:eastAsiaTheme="minorHAnsi" w:hAnsiTheme="minorHAnsi" w:hint="eastAsia"/>
          <w:sz w:val="24"/>
          <w:szCs w:val="24"/>
        </w:rPr>
        <w:t xml:space="preserve"> 대통령도 이미 테러와의 전쟁을 선포한 상태이므로 만약 트럼프 정부가 동남아로 테러와의 전쟁을 확대한다면 필리핀이 협력 대상이 될 수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문제는 </w:t>
      </w:r>
      <w:proofErr w:type="spellStart"/>
      <w:r w:rsidRPr="00EC4874">
        <w:rPr>
          <w:rFonts w:asciiTheme="minorHAnsi" w:eastAsiaTheme="minorHAnsi" w:hAnsiTheme="minorHAnsi" w:hint="eastAsia"/>
          <w:sz w:val="24"/>
          <w:szCs w:val="24"/>
        </w:rPr>
        <w:t>두테르테가</w:t>
      </w:r>
      <w:proofErr w:type="spellEnd"/>
      <w:r w:rsidRPr="00EC4874">
        <w:rPr>
          <w:rFonts w:asciiTheme="minorHAnsi" w:eastAsiaTheme="minorHAnsi" w:hAnsiTheme="minorHAnsi" w:hint="eastAsia"/>
          <w:sz w:val="24"/>
          <w:szCs w:val="24"/>
        </w:rPr>
        <w:t xml:space="preserve"> 미국과의 군사적 협력에 대해서 매우 비판적인 입장을 여러 번 밝힌 바 있는데, 이런 발언을 어떻게 뒤집느냐 하는 것이다.</w:t>
      </w:r>
      <w:r w:rsidRPr="00EC4874">
        <w:rPr>
          <w:rFonts w:asciiTheme="minorHAnsi" w:eastAsiaTheme="minorHAnsi" w:hAnsiTheme="minorHAnsi"/>
          <w:sz w:val="24"/>
          <w:szCs w:val="24"/>
        </w:rPr>
        <w:t xml:space="preserve"> </w:t>
      </w:r>
    </w:p>
    <w:p w14:paraId="73877D5A" w14:textId="77777777" w:rsid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sz w:val="24"/>
          <w:szCs w:val="24"/>
        </w:rPr>
        <w:t xml:space="preserve"> </w:t>
      </w:r>
    </w:p>
    <w:p w14:paraId="178BA814" w14:textId="77777777" w:rsidR="00EC4874" w:rsidRPr="00EC4874" w:rsidRDefault="00EC4874" w:rsidP="00EC4874">
      <w:pPr>
        <w:spacing w:after="200"/>
        <w:jc w:val="both"/>
        <w:rPr>
          <w:rFonts w:asciiTheme="minorHAnsi" w:eastAsiaTheme="minorHAnsi" w:hAnsiTheme="minorHAnsi"/>
          <w:sz w:val="24"/>
          <w:szCs w:val="24"/>
        </w:rPr>
      </w:pPr>
    </w:p>
    <w:p w14:paraId="2FE0CCDF" w14:textId="77777777" w:rsidR="00EC4874" w:rsidRPr="00EC4874" w:rsidRDefault="00EC4874" w:rsidP="00EC4874">
      <w:pPr>
        <w:spacing w:after="200"/>
        <w:jc w:val="both"/>
        <w:rPr>
          <w:rFonts w:asciiTheme="minorHAnsi" w:eastAsiaTheme="minorHAnsi" w:hAnsiTheme="minorHAnsi"/>
          <w:b/>
          <w:sz w:val="24"/>
          <w:szCs w:val="24"/>
        </w:rPr>
      </w:pPr>
      <w:proofErr w:type="spellStart"/>
      <w:r w:rsidRPr="00EC4874">
        <w:rPr>
          <w:rFonts w:asciiTheme="minorHAnsi" w:eastAsiaTheme="minorHAnsi" w:hAnsiTheme="minorHAnsi" w:hint="eastAsia"/>
          <w:b/>
          <w:sz w:val="24"/>
          <w:szCs w:val="24"/>
        </w:rPr>
        <w:lastRenderedPageBreak/>
        <w:t>아태</w:t>
      </w:r>
      <w:proofErr w:type="spellEnd"/>
      <w:r w:rsidRPr="00EC4874">
        <w:rPr>
          <w:rFonts w:asciiTheme="minorHAnsi" w:eastAsiaTheme="minorHAnsi" w:hAnsiTheme="minorHAnsi" w:hint="eastAsia"/>
          <w:b/>
          <w:sz w:val="24"/>
          <w:szCs w:val="24"/>
        </w:rPr>
        <w:t xml:space="preserve"> 다자 무대에서 철수하는 미국</w:t>
      </w:r>
    </w:p>
    <w:p w14:paraId="5E20657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트럼프 행정부하에서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혹은 동남아 정책 가운데 경제와 군사를 제외하면 지역 개념,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다자협력</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가치의 문제가 남는다.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이런 부분들이 트럼프 정부하에서 중요한 아시아 외교정책 요소가 될 가능성은 높지 않다.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아시아-태평양,</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w:t>
      </w:r>
      <w:proofErr w:type="spellStart"/>
      <w:r w:rsidRPr="00EC4874">
        <w:rPr>
          <w:rFonts w:asciiTheme="minorHAnsi" w:eastAsiaTheme="minorHAnsi" w:hAnsiTheme="minorHAnsi" w:hint="eastAsia"/>
          <w:sz w:val="24"/>
          <w:szCs w:val="24"/>
        </w:rPr>
        <w:t>퍼시픽</w:t>
      </w:r>
      <w:proofErr w:type="spellEnd"/>
      <w:r w:rsidRPr="00EC4874">
        <w:rPr>
          <w:rFonts w:asciiTheme="minorHAnsi" w:eastAsiaTheme="minorHAnsi" w:hAnsiTheme="minorHAnsi" w:hint="eastAsia"/>
          <w:sz w:val="24"/>
          <w:szCs w:val="24"/>
        </w:rPr>
        <w:t xml:space="preserve"> 처럼 지역을 하나의 단위로 인식하고 정책을 펼 때 기본이 되는 것이 지역 개념 혹은 지역 인식이다.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지역 개념은 다자협력에 대한 미국의 관심과 함께 트럼프 정부하에서는 거의 주목을 받지 못하고 잊혀진 사안이 될 것으로 보인다. 더욱이 중국과 지정학적 경쟁을 고려하지 않는 방향으로 미국의 외교정책이 형성될 경우 지역개념과 다자협력은 더욱 설 자리가 없게 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민주주의와 인권 문제 등을 포함한 가치의 문제도 트럼프 정부 외교정책에서 중요한 요소가 될 가능성은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적어 보인다. </w:t>
      </w:r>
    </w:p>
    <w:p w14:paraId="1BE294DA" w14:textId="77777777" w:rsidR="00EC4874" w:rsidRPr="00EC4874" w:rsidRDefault="00EC4874" w:rsidP="00EC4874">
      <w:pPr>
        <w:spacing w:after="200"/>
        <w:jc w:val="both"/>
        <w:rPr>
          <w:rFonts w:asciiTheme="minorHAnsi" w:eastAsiaTheme="minorHAnsi" w:hAnsiTheme="minorHAnsi"/>
          <w:sz w:val="24"/>
          <w:szCs w:val="24"/>
        </w:rPr>
      </w:pPr>
    </w:p>
    <w:p w14:paraId="5E752F42"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t>희미해지는 지역 개념</w:t>
      </w:r>
    </w:p>
    <w:p w14:paraId="50A2DC6E"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행정부의 외교정책에서 아시아,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 등 지역을 단위로 상정한 총체적 외교정책은 사라질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특히 이전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정부와 비교해 트럼프 정부에서 지역 개념과 정책이 실종되는 상황은 더욱 두드러질 것이다.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정부는 크게 두 가지 차원에서 지역 개념을 상정했다. 하나는 </w:t>
      </w:r>
      <w:proofErr w:type="spellStart"/>
      <w:r w:rsidRPr="00EC4874">
        <w:rPr>
          <w:rFonts w:asciiTheme="minorHAnsi" w:eastAsiaTheme="minorHAnsi" w:hAnsiTheme="minorHAnsi" w:hint="eastAsia"/>
          <w:sz w:val="24"/>
          <w:szCs w:val="24"/>
        </w:rPr>
        <w:t>오마바</w:t>
      </w:r>
      <w:proofErr w:type="spellEnd"/>
      <w:r w:rsidRPr="00EC4874">
        <w:rPr>
          <w:rFonts w:asciiTheme="minorHAnsi" w:eastAsiaTheme="minorHAnsi" w:hAnsiTheme="minorHAnsi" w:hint="eastAsia"/>
          <w:sz w:val="24"/>
          <w:szCs w:val="24"/>
        </w:rPr>
        <w:t xml:space="preserve"> 정부의 대 아시아 정책 핵심인 아시아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정책이고 다른 하나는 인도-</w:t>
      </w:r>
      <w:proofErr w:type="spellStart"/>
      <w:r w:rsidRPr="00EC4874">
        <w:rPr>
          <w:rFonts w:asciiTheme="minorHAnsi" w:eastAsiaTheme="minorHAnsi" w:hAnsiTheme="minorHAnsi" w:hint="eastAsia"/>
          <w:sz w:val="24"/>
          <w:szCs w:val="24"/>
        </w:rPr>
        <w:t>퍼시픽이라는</w:t>
      </w:r>
      <w:proofErr w:type="spellEnd"/>
      <w:r w:rsidRPr="00EC4874">
        <w:rPr>
          <w:rFonts w:asciiTheme="minorHAnsi" w:eastAsiaTheme="minorHAnsi" w:hAnsiTheme="minorHAnsi" w:hint="eastAsia"/>
          <w:sz w:val="24"/>
          <w:szCs w:val="24"/>
        </w:rPr>
        <w:t xml:space="preserve"> 새로운 지역 개념이다.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정부는 아시아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정책이라는 </w:t>
      </w:r>
      <w:proofErr w:type="spellStart"/>
      <w:r w:rsidRPr="00EC4874">
        <w:rPr>
          <w:rFonts w:asciiTheme="minorHAnsi" w:eastAsiaTheme="minorHAnsi" w:hAnsiTheme="minorHAnsi" w:hint="eastAsia"/>
          <w:sz w:val="24"/>
          <w:szCs w:val="24"/>
        </w:rPr>
        <w:t>이름하에</w:t>
      </w:r>
      <w:proofErr w:type="spellEnd"/>
      <w:r w:rsidRPr="00EC4874">
        <w:rPr>
          <w:rFonts w:asciiTheme="minorHAnsi" w:eastAsiaTheme="minorHAnsi" w:hAnsiTheme="minorHAnsi" w:hint="eastAsia"/>
          <w:sz w:val="24"/>
          <w:szCs w:val="24"/>
        </w:rPr>
        <w:t xml:space="preserve"> 군사,</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경제,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외교적 전략들을 망라하여 종합적인 대 아시아 정책을 구상했다.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정책의 성패와 상관없이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정책은 아시아 국가들에게 미국이 아시아 국가에 대해서 포괄적이고 종합적인 외교정책을 실시한다는 인상을 주었고 지역 국가들의 환영을 받았다.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w:t>
      </w:r>
      <w:proofErr w:type="spellStart"/>
      <w:r w:rsidRPr="00EC4874">
        <w:rPr>
          <w:rFonts w:asciiTheme="minorHAnsi" w:eastAsiaTheme="minorHAnsi" w:hAnsiTheme="minorHAnsi" w:hint="eastAsia"/>
          <w:sz w:val="24"/>
          <w:szCs w:val="24"/>
        </w:rPr>
        <w:t>퍼시픽이라는</w:t>
      </w:r>
      <w:proofErr w:type="spellEnd"/>
      <w:r w:rsidRPr="00EC4874">
        <w:rPr>
          <w:rFonts w:asciiTheme="minorHAnsi" w:eastAsiaTheme="minorHAnsi" w:hAnsiTheme="minorHAnsi" w:hint="eastAsia"/>
          <w:sz w:val="24"/>
          <w:szCs w:val="24"/>
        </w:rPr>
        <w:t xml:space="preserve"> 인도와 인도양을 포함한 새로운 지정학적 개념은 </w:t>
      </w:r>
      <w:r w:rsidRPr="00EC4874">
        <w:rPr>
          <w:rFonts w:asciiTheme="minorHAnsi" w:eastAsiaTheme="minorHAnsi" w:hAnsiTheme="minorHAnsi" w:hint="eastAsia"/>
          <w:sz w:val="24"/>
          <w:szCs w:val="24"/>
        </w:rPr>
        <w:lastRenderedPageBreak/>
        <w:t>경제적으로 인도를 연결하는 동시에 서쪽으로</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펼쳐 나가는 중국의 지정학적 야심을 제어하기 위한 개념으로 미국과 일본, 호주,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인도 등 지역 강대국들과 연대하는 전략이 핵심이었다.</w:t>
      </w:r>
      <w:r w:rsidRPr="00EC4874">
        <w:rPr>
          <w:rStyle w:val="ab"/>
          <w:rFonts w:asciiTheme="minorHAnsi" w:eastAsiaTheme="minorHAnsi" w:hAnsiTheme="minorHAnsi"/>
          <w:sz w:val="24"/>
          <w:szCs w:val="24"/>
        </w:rPr>
        <w:endnoteReference w:id="14"/>
      </w:r>
      <w:r w:rsidRPr="00EC4874">
        <w:rPr>
          <w:rFonts w:asciiTheme="minorHAnsi" w:eastAsiaTheme="minorHAnsi" w:hAnsiTheme="minorHAnsi"/>
          <w:sz w:val="24"/>
          <w:szCs w:val="24"/>
        </w:rPr>
        <w:t xml:space="preserve"> </w:t>
      </w:r>
    </w:p>
    <w:p w14:paraId="12EF3F8E"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이런 시도들은 트럼프 정부하에서 사라질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현재 드러난 트럼프 개인의 외교정책 성향,</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그리고 공화당의 전통적 외교정책 성향상 </w:t>
      </w:r>
      <w:r w:rsidRPr="00EC4874">
        <w:rPr>
          <w:rFonts w:asciiTheme="minorHAnsi" w:eastAsiaTheme="minorHAnsi" w:hAnsiTheme="minorHAnsi"/>
          <w:sz w:val="24"/>
          <w:szCs w:val="24"/>
        </w:rPr>
        <w:t>‘</w:t>
      </w:r>
      <w:r w:rsidRPr="00EC4874">
        <w:rPr>
          <w:rFonts w:asciiTheme="minorHAnsi" w:eastAsiaTheme="minorHAnsi" w:hAnsiTheme="minorHAnsi" w:hint="eastAsia"/>
          <w:sz w:val="24"/>
          <w:szCs w:val="24"/>
        </w:rPr>
        <w:t>아시아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지역에 대한 종합적인 외교정책은 설 자리가 없을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지역을 단위로 하는 정책은 대부분 동맹</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국가에 대한 외교정책 혹은 양자 외교정책으로 대체될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더 나아가 트럼프의 외교정책은 아시아 지역 안보 책임을 아시아 지역 국가로 돌리고 비용이 드는 미국의 개입을 최소화 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미국의 이익과 관련이 있는 아시아 지역의 경제 문제나 안보 문제에 대해서 아시아 단위 혹은 </w:t>
      </w:r>
      <w:proofErr w:type="spellStart"/>
      <w:r w:rsidRPr="00EC4874">
        <w:rPr>
          <w:rFonts w:asciiTheme="minorHAnsi" w:eastAsiaTheme="minorHAnsi" w:hAnsiTheme="minorHAnsi" w:hint="eastAsia"/>
          <w:sz w:val="24"/>
          <w:szCs w:val="24"/>
        </w:rPr>
        <w:t>아태</w:t>
      </w:r>
      <w:proofErr w:type="spellEnd"/>
      <w:r w:rsidRPr="00EC4874">
        <w:rPr>
          <w:rFonts w:asciiTheme="minorHAnsi" w:eastAsiaTheme="minorHAnsi" w:hAnsiTheme="minorHAnsi" w:hint="eastAsia"/>
          <w:sz w:val="24"/>
          <w:szCs w:val="24"/>
        </w:rPr>
        <w:t xml:space="preserve"> 단위에서 판단하기 보다는 개별 사안들을 고립된 사안으로 보고, 종합 처방이나 정책을 가져가는 대신 특정 사안별로 개별적 대응을 할 것이다. </w:t>
      </w:r>
    </w:p>
    <w:p w14:paraId="7F65EB05"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중국의 확장을 막는 인도-</w:t>
      </w:r>
      <w:proofErr w:type="spellStart"/>
      <w:r w:rsidRPr="00EC4874">
        <w:rPr>
          <w:rFonts w:asciiTheme="minorHAnsi" w:eastAsiaTheme="minorHAnsi" w:hAnsiTheme="minorHAnsi" w:hint="eastAsia"/>
          <w:sz w:val="24"/>
          <w:szCs w:val="24"/>
        </w:rPr>
        <w:t>퍼시픽</w:t>
      </w:r>
      <w:proofErr w:type="spellEnd"/>
      <w:r w:rsidRPr="00EC4874">
        <w:rPr>
          <w:rFonts w:asciiTheme="minorHAnsi" w:eastAsiaTheme="minorHAnsi" w:hAnsiTheme="minorHAnsi" w:hint="eastAsia"/>
          <w:sz w:val="24"/>
          <w:szCs w:val="24"/>
        </w:rPr>
        <w:t xml:space="preserve"> 개념도 약해지거나 실종될 것으로 보인다.</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정부하에서 인도-</w:t>
      </w:r>
      <w:proofErr w:type="spellStart"/>
      <w:r w:rsidRPr="00EC4874">
        <w:rPr>
          <w:rFonts w:asciiTheme="minorHAnsi" w:eastAsiaTheme="minorHAnsi" w:hAnsiTheme="minorHAnsi" w:hint="eastAsia"/>
          <w:sz w:val="24"/>
          <w:szCs w:val="24"/>
        </w:rPr>
        <w:t>퍼시픽은</w:t>
      </w:r>
      <w:proofErr w:type="spellEnd"/>
      <w:r w:rsidRPr="00EC4874">
        <w:rPr>
          <w:rFonts w:asciiTheme="minorHAnsi" w:eastAsiaTheme="minorHAnsi" w:hAnsiTheme="minorHAnsi" w:hint="eastAsia"/>
          <w:sz w:val="24"/>
          <w:szCs w:val="24"/>
        </w:rPr>
        <w:t xml:space="preserve"> 중국이 서쪽으로 진출하면서 지역의 개발도상국들을 자신의 영향권으로 포괄하고 세력을 확장하는 것에 대응하는 개념이었다.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정부의 대 중국 정책이 미국의 직접 경제 이익에 국한된다면 중국의 영향력 확장 등에 대해서는 크게 관심을 가지지 않을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TPP를 통한 중국적 경제질서의 확장 저지는 이미 포기한 상태이다. 아시아 개발도상국에 대한 중국의 영향력 증가는 미국에게 큰 전략적 위협으로 인식되지 않을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특히 아시아 지역의 중요한 동맹 국가를 제외한 다른 지역 국가들이 방기(</w:t>
      </w:r>
      <w:r w:rsidRPr="00EC4874">
        <w:rPr>
          <w:rFonts w:asciiTheme="minorHAnsi" w:eastAsiaTheme="minorHAnsi" w:hAnsiTheme="minorHAnsi"/>
          <w:sz w:val="24"/>
          <w:szCs w:val="24"/>
        </w:rPr>
        <w:t xml:space="preserve">abandon) </w:t>
      </w:r>
      <w:r w:rsidRPr="00EC4874">
        <w:rPr>
          <w:rFonts w:asciiTheme="minorHAnsi" w:eastAsiaTheme="minorHAnsi" w:hAnsiTheme="minorHAnsi" w:hint="eastAsia"/>
          <w:sz w:val="24"/>
          <w:szCs w:val="24"/>
        </w:rPr>
        <w:t xml:space="preserve">되고 중국이 서남아, 중앙아 지역의 개발도상국에 대해서 영향력을 행사하는 것에 대해서는 미국은 큰 관심을 두지 않을 것이다. </w:t>
      </w:r>
      <w:r w:rsidRPr="00EC4874">
        <w:rPr>
          <w:rFonts w:asciiTheme="minorHAnsi" w:eastAsiaTheme="minorHAnsi" w:hAnsiTheme="minorHAnsi"/>
          <w:sz w:val="24"/>
          <w:szCs w:val="24"/>
        </w:rPr>
        <w:t xml:space="preserve"> </w:t>
      </w:r>
    </w:p>
    <w:p w14:paraId="03F6271D" w14:textId="77777777" w:rsidR="00EC4874" w:rsidRPr="00EC4874" w:rsidRDefault="00EC4874" w:rsidP="00EC4874">
      <w:pPr>
        <w:spacing w:after="200"/>
        <w:jc w:val="both"/>
        <w:rPr>
          <w:rFonts w:asciiTheme="minorHAnsi" w:eastAsiaTheme="minorHAnsi" w:hAnsiTheme="minorHAnsi"/>
          <w:sz w:val="24"/>
          <w:szCs w:val="24"/>
        </w:rPr>
      </w:pPr>
    </w:p>
    <w:p w14:paraId="15474699"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lastRenderedPageBreak/>
        <w:t>다자주의에 대한 무관심과 아세안의 딜레마</w:t>
      </w:r>
    </w:p>
    <w:p w14:paraId="6A6C24DC"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정부하에서 일반적인 다자주의,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특히 아시아 지역에서 다자주의에 대한 강조는 더 이상 없을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이런 미국의 다자주의에 대한 관심 감소는 무엇보다 지역 다자협의체 및 포럼 참석</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참석자의 정부 내 지위에 의해서 입증될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개인은 물론이고 공화당의 전통적 외교정책에서 다자주의가 설 자리는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 많지 않다.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트럼프 정부 하에서 아시아 지역 다자회의 참여 수준은 기껏해야 </w:t>
      </w:r>
      <w:proofErr w:type="spellStart"/>
      <w:r w:rsidRPr="00EC4874">
        <w:rPr>
          <w:rFonts w:asciiTheme="minorHAnsi" w:eastAsiaTheme="minorHAnsi" w:hAnsiTheme="minorHAnsi" w:hint="eastAsia"/>
          <w:sz w:val="24"/>
          <w:szCs w:val="24"/>
        </w:rPr>
        <w:t>부시</w:t>
      </w:r>
      <w:proofErr w:type="spellEnd"/>
      <w:r w:rsidRPr="00EC4874">
        <w:rPr>
          <w:rFonts w:asciiTheme="minorHAnsi" w:eastAsiaTheme="minorHAnsi" w:hAnsiTheme="minorHAnsi" w:hint="eastAsia"/>
          <w:sz w:val="24"/>
          <w:szCs w:val="24"/>
        </w:rPr>
        <w:t xml:space="preserve"> 정부에서 아시아 지역 다자 틀에 참여하는 수준을 넘지 못할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강대국으로서 미국의 외교는 동맹중심의 양자 외교 전통이 보다 중요하다.</w:t>
      </w:r>
      <w:r w:rsidRPr="00EC4874">
        <w:rPr>
          <w:rFonts w:asciiTheme="minorHAnsi" w:eastAsiaTheme="minorHAnsi" w:hAnsiTheme="minorHAnsi"/>
          <w:sz w:val="24"/>
          <w:szCs w:val="24"/>
        </w:rPr>
        <w:t xml:space="preserve"> </w:t>
      </w:r>
    </w:p>
    <w:p w14:paraId="51CEFE7D" w14:textId="77777777" w:rsidR="00EC4874" w:rsidRPr="00EC4874" w:rsidRDefault="00EC4874" w:rsidP="00EC4874">
      <w:pPr>
        <w:spacing w:after="200"/>
        <w:jc w:val="both"/>
        <w:rPr>
          <w:rFonts w:asciiTheme="minorHAnsi" w:eastAsiaTheme="minorHAnsi" w:hAnsiTheme="minorHAnsi"/>
          <w:sz w:val="24"/>
          <w:szCs w:val="24"/>
        </w:rPr>
      </w:pP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정부는 아시아 지역의 다자협력체에 큰 관심을 보였고,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적극적으로 참여했다.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아세안안보포럼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동아시아정상회의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아세안국방장관회의플러스</w:t>
      </w:r>
      <w:r w:rsidRPr="00EC4874">
        <w:rPr>
          <w:rFonts w:asciiTheme="minorHAnsi" w:eastAsiaTheme="minorHAnsi" w:hAnsiTheme="minorHAnsi"/>
          <w:sz w:val="24"/>
          <w:szCs w:val="24"/>
        </w:rPr>
        <w:t xml:space="preserve">(ASEAN Defense Ministers’ Meeting Plus: ADMM+) </w:t>
      </w:r>
      <w:r w:rsidRPr="00EC4874">
        <w:rPr>
          <w:rFonts w:asciiTheme="minorHAnsi" w:eastAsiaTheme="minorHAnsi" w:hAnsiTheme="minorHAnsi" w:hint="eastAsia"/>
          <w:sz w:val="24"/>
          <w:szCs w:val="24"/>
        </w:rPr>
        <w:t>등에</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대통령,</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국무장관,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그리고 국방장관이 빠지지 않고 참여해왔다.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미국은 </w:t>
      </w:r>
      <w:r w:rsidRPr="00EC4874">
        <w:rPr>
          <w:rFonts w:asciiTheme="minorHAnsi" w:eastAsiaTheme="minorHAnsi" w:hAnsiTheme="minorHAnsi"/>
          <w:sz w:val="24"/>
          <w:szCs w:val="24"/>
        </w:rPr>
        <w:t>2010</w:t>
      </w:r>
      <w:r w:rsidRPr="00EC4874">
        <w:rPr>
          <w:rFonts w:asciiTheme="minorHAnsi" w:eastAsiaTheme="minorHAnsi" w:hAnsiTheme="minorHAnsi" w:hint="eastAsia"/>
          <w:sz w:val="24"/>
          <w:szCs w:val="24"/>
        </w:rPr>
        <w:t>년 아세안우호협력조약</w:t>
      </w:r>
      <w:r w:rsidRPr="00EC4874">
        <w:rPr>
          <w:rFonts w:asciiTheme="minorHAnsi" w:eastAsiaTheme="minorHAnsi" w:hAnsiTheme="minorHAnsi"/>
          <w:sz w:val="24"/>
          <w:szCs w:val="24"/>
        </w:rPr>
        <w:t>(ASEAN Treaty of Amity and Cooperation: ASEAN TAC)</w:t>
      </w:r>
      <w:r w:rsidRPr="00EC4874">
        <w:rPr>
          <w:rFonts w:asciiTheme="minorHAnsi" w:eastAsiaTheme="minorHAnsi" w:hAnsiTheme="minorHAnsi" w:hint="eastAsia"/>
          <w:sz w:val="24"/>
          <w:szCs w:val="24"/>
        </w:rPr>
        <w:t xml:space="preserve">에 서명을 하고 </w:t>
      </w:r>
      <w:r w:rsidRPr="00EC4874">
        <w:rPr>
          <w:rFonts w:asciiTheme="minorHAnsi" w:eastAsiaTheme="minorHAnsi" w:hAnsiTheme="minorHAnsi"/>
          <w:sz w:val="24"/>
          <w:szCs w:val="24"/>
        </w:rPr>
        <w:t xml:space="preserve">EAS </w:t>
      </w:r>
      <w:r w:rsidRPr="00EC4874">
        <w:rPr>
          <w:rFonts w:asciiTheme="minorHAnsi" w:eastAsiaTheme="minorHAnsi" w:hAnsiTheme="minorHAnsi" w:hint="eastAsia"/>
          <w:sz w:val="24"/>
          <w:szCs w:val="24"/>
        </w:rPr>
        <w:t>회원국</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자격을 획득했다.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미국은 오랫동안 동남아 국가들의 </w:t>
      </w:r>
      <w:r w:rsidRPr="00EC4874">
        <w:rPr>
          <w:rFonts w:asciiTheme="minorHAnsi" w:eastAsiaTheme="minorHAnsi" w:hAnsiTheme="minorHAnsi"/>
          <w:sz w:val="24"/>
          <w:szCs w:val="24"/>
        </w:rPr>
        <w:t xml:space="preserve">TAC </w:t>
      </w:r>
      <w:r w:rsidRPr="00EC4874">
        <w:rPr>
          <w:rFonts w:asciiTheme="minorHAnsi" w:eastAsiaTheme="minorHAnsi" w:hAnsiTheme="minorHAnsi" w:hint="eastAsia"/>
          <w:sz w:val="24"/>
          <w:szCs w:val="24"/>
        </w:rPr>
        <w:t>서명 요구에도 불구하고 이에 응하지 않았다.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동남아 지역에서 무력 사용을 금지하는 </w:t>
      </w:r>
      <w:r w:rsidRPr="00EC4874">
        <w:rPr>
          <w:rFonts w:asciiTheme="minorHAnsi" w:eastAsiaTheme="minorHAnsi" w:hAnsiTheme="minorHAnsi"/>
          <w:sz w:val="24"/>
          <w:szCs w:val="24"/>
        </w:rPr>
        <w:t>TAC</w:t>
      </w:r>
      <w:r w:rsidRPr="00EC4874">
        <w:rPr>
          <w:rFonts w:asciiTheme="minorHAnsi" w:eastAsiaTheme="minorHAnsi" w:hAnsiTheme="minorHAnsi" w:hint="eastAsia"/>
          <w:sz w:val="24"/>
          <w:szCs w:val="24"/>
        </w:rPr>
        <w:t>의 조항 때문에 미국의 군사적 행동이 제약을 받을 수 있다는 우려 때문이었다.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부담에도 불구하고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다자협력 중시라는 외교정책 노선은 아시아 국가와 다자적 관여를 위해 기존 관성을 깼다.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미국의 지역 다자주의에 대한 적극적 참여는 많은 아시아 국가, 특히 아시아 지역 다자협력을 주도하는 아세안 국가들에게 크게 환영 받았다. </w:t>
      </w:r>
    </w:p>
    <w:p w14:paraId="0D05D0D6"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트럼프 정부 들어서 아시아 지역의 다자협력에 대한 관심이 감소하고,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다자 협의에 미국이 적극적으로 참여하지 않는다면 아세안 국가들에게는 큰 타격이 될 수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지역 다자 기구에 미국이 적극적으로 참여하지 않는 경우 이런 다자 기구에 대한 </w:t>
      </w:r>
      <w:r w:rsidRPr="00EC4874">
        <w:rPr>
          <w:rFonts w:asciiTheme="minorHAnsi" w:eastAsiaTheme="minorHAnsi" w:hAnsiTheme="minorHAnsi" w:hint="eastAsia"/>
          <w:sz w:val="24"/>
          <w:szCs w:val="24"/>
        </w:rPr>
        <w:lastRenderedPageBreak/>
        <w:t>관심이 전반적으로 줄어들고, 여기에 참여하는 지역 국가들의 의지도 약화될 가능성이 크다.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약소국의 모임인 아세안이 지역 국제 관계에서 목소리를 내기 쉽지 않다.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아세안이 지역에서 큰 발언권을 행사할 수 있었던 것은 강대국들의 아세안 중심성에 대한 지지,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강대국들의 다자협력 참여였다.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아세안은 오랫동안 아시아 다자 기구의 핵심은 아세안이라고 주장해다. 이를 바탕으로 모든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지역 다자협력에서 아세안이 중심적인 위치를 차지한다는 아세안 </w:t>
      </w:r>
      <w:proofErr w:type="spellStart"/>
      <w:r w:rsidRPr="00EC4874">
        <w:rPr>
          <w:rFonts w:asciiTheme="minorHAnsi" w:eastAsiaTheme="minorHAnsi" w:hAnsiTheme="minorHAnsi" w:hint="eastAsia"/>
          <w:sz w:val="24"/>
          <w:szCs w:val="24"/>
        </w:rPr>
        <w:t>중심성</w:t>
      </w:r>
      <w:proofErr w:type="spellEnd"/>
      <w:r w:rsidRPr="00EC4874">
        <w:rPr>
          <w:rFonts w:asciiTheme="minorHAnsi" w:eastAsiaTheme="minorHAnsi" w:hAnsiTheme="minorHAnsi"/>
          <w:sz w:val="24"/>
          <w:szCs w:val="24"/>
        </w:rPr>
        <w:t>(ASEAN Centrality)</w:t>
      </w:r>
      <w:r w:rsidRPr="00EC4874">
        <w:rPr>
          <w:rFonts w:asciiTheme="minorHAnsi" w:eastAsiaTheme="minorHAnsi" w:hAnsiTheme="minorHAnsi" w:hint="eastAsia"/>
          <w:sz w:val="24"/>
          <w:szCs w:val="24"/>
        </w:rPr>
        <w:t>을 주장했으며,</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강대국들의 아세안 중심성에 대한 지지를 얻어 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트럼프 정부하에서 이런 아세안 중심성에 대한 지지는 사라지거나 극도로 약해질 것으로 보인다. </w:t>
      </w:r>
    </w:p>
    <w:p w14:paraId="332969E6"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지역 다자협력에 대해 미국이 부정적인 태도를 보이고 적극적으로 참여하지 않는 것은 중국에게는 역설적으로 좋은 기회가 된다.</w:t>
      </w:r>
      <w:r w:rsidRPr="00EC4874">
        <w:rPr>
          <w:rFonts w:asciiTheme="minorHAnsi" w:eastAsiaTheme="minorHAnsi" w:hAnsiTheme="minorHAnsi"/>
          <w:sz w:val="24"/>
          <w:szCs w:val="24"/>
        </w:rPr>
        <w:t xml:space="preserve"> 1997</w:t>
      </w:r>
      <w:r w:rsidRPr="00EC4874">
        <w:rPr>
          <w:rFonts w:asciiTheme="minorHAnsi" w:eastAsiaTheme="minorHAnsi" w:hAnsiTheme="minorHAnsi" w:hint="eastAsia"/>
          <w:sz w:val="24"/>
          <w:szCs w:val="24"/>
        </w:rPr>
        <w:t xml:space="preserve">년 시작된 동아시아 지역협력 초기 미국은 지역협력에 큰 관심을 두지 않았다. 그러나 </w:t>
      </w:r>
      <w:r w:rsidRPr="00EC4874">
        <w:rPr>
          <w:rFonts w:asciiTheme="minorHAnsi" w:eastAsiaTheme="minorHAnsi" w:hAnsiTheme="minorHAnsi"/>
          <w:sz w:val="24"/>
          <w:szCs w:val="24"/>
        </w:rPr>
        <w:t>EAS</w:t>
      </w:r>
      <w:r w:rsidRPr="00EC4874">
        <w:rPr>
          <w:rFonts w:asciiTheme="minorHAnsi" w:eastAsiaTheme="minorHAnsi" w:hAnsiTheme="minorHAnsi" w:hint="eastAsia"/>
          <w:sz w:val="24"/>
          <w:szCs w:val="24"/>
        </w:rPr>
        <w:t xml:space="preserve"> 출범 이후 미국이 배제된 아시아 지역 다자 협력에서 중국의 영향력이 지속 증가했고 미국은 점차 지역협력에서 증가하는 중국의 영향력을 우려하게 되었다.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미국이</w:t>
      </w:r>
      <w:r w:rsidRPr="00EC4874">
        <w:rPr>
          <w:rFonts w:asciiTheme="minorHAnsi" w:eastAsiaTheme="minorHAnsi" w:hAnsiTheme="minorHAnsi"/>
          <w:sz w:val="24"/>
          <w:szCs w:val="24"/>
        </w:rPr>
        <w:t xml:space="preserve"> TAC</w:t>
      </w:r>
      <w:r w:rsidRPr="00EC4874">
        <w:rPr>
          <w:rFonts w:asciiTheme="minorHAnsi" w:eastAsiaTheme="minorHAnsi" w:hAnsiTheme="minorHAnsi" w:hint="eastAsia"/>
          <w:sz w:val="24"/>
          <w:szCs w:val="24"/>
        </w:rPr>
        <w:t xml:space="preserve">에 서명을 하고 </w:t>
      </w:r>
      <w:r w:rsidRPr="00EC4874">
        <w:rPr>
          <w:rFonts w:asciiTheme="minorHAnsi" w:eastAsiaTheme="minorHAnsi" w:hAnsiTheme="minorHAnsi"/>
          <w:sz w:val="24"/>
          <w:szCs w:val="24"/>
        </w:rPr>
        <w:t>EAS</w:t>
      </w:r>
      <w:r w:rsidRPr="00EC4874">
        <w:rPr>
          <w:rFonts w:asciiTheme="minorHAnsi" w:eastAsiaTheme="minorHAnsi" w:hAnsiTheme="minorHAnsi" w:hint="eastAsia"/>
          <w:sz w:val="24"/>
          <w:szCs w:val="24"/>
        </w:rPr>
        <w:t>에 적극적으로 참여한 것도 지역 다자 기구에서 중국의 배타적 영향력을 경계하고 제어하기 위한 것이었다.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미국이 지역 다자에 적극적으로 참여하지 않는다 해도 일본, 인도 등이 중국에 대한 </w:t>
      </w:r>
      <w:proofErr w:type="spellStart"/>
      <w:r w:rsidRPr="00EC4874">
        <w:rPr>
          <w:rFonts w:asciiTheme="minorHAnsi" w:eastAsiaTheme="minorHAnsi" w:hAnsiTheme="minorHAnsi" w:hint="eastAsia"/>
          <w:sz w:val="24"/>
          <w:szCs w:val="24"/>
        </w:rPr>
        <w:t>균형자</w:t>
      </w:r>
      <w:proofErr w:type="spellEnd"/>
      <w:r w:rsidRPr="00EC4874">
        <w:rPr>
          <w:rFonts w:asciiTheme="minorHAnsi" w:eastAsiaTheme="minorHAnsi" w:hAnsiTheme="minorHAnsi" w:hint="eastAsia"/>
          <w:sz w:val="24"/>
          <w:szCs w:val="24"/>
        </w:rPr>
        <w:t xml:space="preserve"> 역할을 하려 할 것이다. 그러나 미국이 적극적으로 나서지 않는 지역 다자협력에서 중국이 보다 큰 발언권을 가지고 주도하는 것을 막기에 역부족이다.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결과적으로 미국이 적극적 역할을 하지 않는 지역 다자협력체에서 중국의 발언권과 영향력은 크게 증대될 수도 있다. </w:t>
      </w:r>
    </w:p>
    <w:p w14:paraId="56D07352" w14:textId="77777777" w:rsidR="00EC4874" w:rsidRDefault="00EC4874" w:rsidP="00EC4874">
      <w:pPr>
        <w:spacing w:after="200"/>
        <w:jc w:val="both"/>
        <w:rPr>
          <w:rFonts w:asciiTheme="minorHAnsi" w:eastAsiaTheme="minorHAnsi" w:hAnsiTheme="minorHAnsi"/>
          <w:sz w:val="24"/>
          <w:szCs w:val="24"/>
        </w:rPr>
      </w:pPr>
    </w:p>
    <w:p w14:paraId="63BBC12F" w14:textId="77777777" w:rsidR="00EC4874" w:rsidRDefault="00EC4874" w:rsidP="00EC4874">
      <w:pPr>
        <w:spacing w:after="200"/>
        <w:jc w:val="both"/>
        <w:rPr>
          <w:rFonts w:asciiTheme="minorHAnsi" w:eastAsiaTheme="minorHAnsi" w:hAnsiTheme="minorHAnsi"/>
          <w:sz w:val="24"/>
          <w:szCs w:val="24"/>
        </w:rPr>
      </w:pPr>
    </w:p>
    <w:p w14:paraId="34EF1193" w14:textId="77777777" w:rsidR="00EC4874" w:rsidRPr="00EC4874" w:rsidRDefault="00EC4874" w:rsidP="00EC4874">
      <w:pPr>
        <w:spacing w:after="200"/>
        <w:jc w:val="both"/>
        <w:rPr>
          <w:rFonts w:asciiTheme="minorHAnsi" w:eastAsiaTheme="minorHAnsi" w:hAnsiTheme="minorHAnsi"/>
          <w:sz w:val="24"/>
          <w:szCs w:val="24"/>
        </w:rPr>
      </w:pPr>
    </w:p>
    <w:p w14:paraId="15E4F7AB" w14:textId="77777777" w:rsidR="00EC4874" w:rsidRPr="00EC4874" w:rsidRDefault="00EC4874" w:rsidP="00EC4874">
      <w:pPr>
        <w:spacing w:after="200"/>
        <w:jc w:val="both"/>
        <w:rPr>
          <w:rFonts w:asciiTheme="minorHAnsi" w:eastAsiaTheme="minorHAnsi" w:hAnsiTheme="minorHAnsi"/>
          <w:i/>
          <w:sz w:val="24"/>
          <w:szCs w:val="24"/>
          <w:u w:val="single"/>
        </w:rPr>
      </w:pPr>
      <w:r w:rsidRPr="00EC4874">
        <w:rPr>
          <w:rFonts w:asciiTheme="minorHAnsi" w:eastAsiaTheme="minorHAnsi" w:hAnsiTheme="minorHAnsi" w:hint="eastAsia"/>
          <w:i/>
          <w:sz w:val="24"/>
          <w:szCs w:val="24"/>
          <w:u w:val="single"/>
        </w:rPr>
        <w:lastRenderedPageBreak/>
        <w:t>가치가 배제된 실용주의 외교정책</w:t>
      </w:r>
    </w:p>
    <w:p w14:paraId="0BFE1DA9"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마지막으로 트럼프 정부하에서 민주주의,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인권 등 가치 문제는 외교정책의 중요한 고려 사항이 아닐 가능성이 높다.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미국은 전통적으로 외교정책에서 민주주의와 인권,</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자유 등 가치 문제를 중요하게 생각해왔다.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다른 국가와 양자 관계가 불편해지더라도 그에 상관없이 가치 문제는 일관되게 중요한 부분이었다.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그러나 트럼프 당선자는 선거 운동 기간 중 국내 정책이나 대외 정책을 막론하고 가치의 문제를 언급한 적이 별로 없다.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이런 태도는 그의 외교정책에 그대로 반영될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트럼프 당선자가 대통령에 취임해 매우 실용적인 외교정책을 펴더라도 이는 가치를 배제한 실용주의의 형태로 나타날 것이다.</w:t>
      </w:r>
      <w:r w:rsidRPr="00EC4874">
        <w:rPr>
          <w:rFonts w:asciiTheme="minorHAnsi" w:eastAsiaTheme="minorHAnsi" w:hAnsiTheme="minorHAnsi"/>
          <w:sz w:val="24"/>
          <w:szCs w:val="24"/>
        </w:rPr>
        <w:t xml:space="preserve"> </w:t>
      </w:r>
    </w:p>
    <w:p w14:paraId="2EC49B43"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미국이 대외정책에서 가치를 배제한 방향으로 나간다면 동남아의 몇몇 개별 국가와 미국 관계에 중요한 영향을 줄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가치를 배제한 실용주의가 가장 먼저 영향을 미칠 수 있는 국가는 미얀마이다.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오랫동안 </w:t>
      </w:r>
      <w:proofErr w:type="spellStart"/>
      <w:r w:rsidRPr="00EC4874">
        <w:rPr>
          <w:rFonts w:asciiTheme="minorHAnsi" w:eastAsiaTheme="minorHAnsi" w:hAnsiTheme="minorHAnsi" w:hint="eastAsia"/>
          <w:sz w:val="24"/>
          <w:szCs w:val="24"/>
        </w:rPr>
        <w:t>군사독재하에</w:t>
      </w:r>
      <w:proofErr w:type="spellEnd"/>
      <w:r w:rsidRPr="00EC4874">
        <w:rPr>
          <w:rFonts w:asciiTheme="minorHAnsi" w:eastAsiaTheme="minorHAnsi" w:hAnsiTheme="minorHAnsi" w:hint="eastAsia"/>
          <w:sz w:val="24"/>
          <w:szCs w:val="24"/>
        </w:rPr>
        <w:t xml:space="preserve"> 있었던 미얀마는 </w:t>
      </w:r>
      <w:r w:rsidRPr="00EC4874">
        <w:rPr>
          <w:rFonts w:asciiTheme="minorHAnsi" w:eastAsiaTheme="minorHAnsi" w:hAnsiTheme="minorHAnsi"/>
          <w:sz w:val="24"/>
          <w:szCs w:val="24"/>
        </w:rPr>
        <w:t>2011</w:t>
      </w:r>
      <w:r w:rsidRPr="00EC4874">
        <w:rPr>
          <w:rFonts w:asciiTheme="minorHAnsi" w:eastAsiaTheme="minorHAnsi" w:hAnsiTheme="minorHAnsi" w:hint="eastAsia"/>
          <w:sz w:val="24"/>
          <w:szCs w:val="24"/>
        </w:rPr>
        <w:t xml:space="preserve">년, 즉 미국의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정책이 막 시작되는 시점에 군정을 끝내고 자유화의 길로 들어섰다.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행정부에서 미얀마의 정치적 변화는 동남아시아 지역 국가에 대한 미국의 적극적 관여 정책에서 가장 큰 성공으로 꼽힌다.</w:t>
      </w:r>
      <w:r w:rsidRPr="00EC4874">
        <w:rPr>
          <w:rStyle w:val="ab"/>
          <w:rFonts w:asciiTheme="minorHAnsi" w:eastAsiaTheme="minorHAnsi" w:hAnsiTheme="minorHAnsi"/>
          <w:sz w:val="24"/>
          <w:szCs w:val="24"/>
        </w:rPr>
        <w:endnoteReference w:id="15"/>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정부는 미얀마의 자유화 유지,</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민주화로의 진행을 적극적으로 지원하기 위해 경제적 지원 등 도움을 아끼지 않았다.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트럼프 행정부의 대외정책이 가치를 배제한 실용주의 방향으로 나간다고 가정하면 미얀마의 안정적 민주주의 정착을 위한 미국의 지원을 더 이상 기대하기 힘들 수도 있다. 미얀마에 대한 미국의 적극적 지원 감소는 이제 막 시작한 미얀마 민간정부의 민주화 실험에 큰 시련이 될 전망이다. </w:t>
      </w:r>
    </w:p>
    <w:p w14:paraId="47851C07"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반대로 민주주의,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인권 등 가치 문제로 인해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정부의 미국과 갈등 관계에 놓여 있던 국가들에게 트럼프의 가치를 배제한 실용주의는 관계 개선의 기회가 될 수도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필리핀 에서는 </w:t>
      </w:r>
      <w:proofErr w:type="spellStart"/>
      <w:r w:rsidRPr="00EC4874">
        <w:rPr>
          <w:rFonts w:asciiTheme="minorHAnsi" w:eastAsiaTheme="minorHAnsi" w:hAnsiTheme="minorHAnsi" w:hint="eastAsia"/>
          <w:sz w:val="24"/>
          <w:szCs w:val="24"/>
        </w:rPr>
        <w:t>두테르테</w:t>
      </w:r>
      <w:proofErr w:type="spellEnd"/>
      <w:r w:rsidRPr="00EC4874">
        <w:rPr>
          <w:rFonts w:asciiTheme="minorHAnsi" w:eastAsiaTheme="minorHAnsi" w:hAnsiTheme="minorHAnsi" w:hint="eastAsia"/>
          <w:sz w:val="24"/>
          <w:szCs w:val="24"/>
        </w:rPr>
        <w:t xml:space="preserve"> 대통령 당선 이후 마약과의 전쟁에서 벌어진 </w:t>
      </w:r>
      <w:r w:rsidRPr="00EC4874">
        <w:rPr>
          <w:rFonts w:asciiTheme="minorHAnsi" w:eastAsiaTheme="minorHAnsi" w:hAnsiTheme="minorHAnsi" w:hint="eastAsia"/>
          <w:sz w:val="24"/>
          <w:szCs w:val="24"/>
        </w:rPr>
        <w:lastRenderedPageBreak/>
        <w:t xml:space="preserve">비사법적 살인 등이 큰 인권 문제로 대두되었다. 이로 인해 미국은 필리핀의 마약과 전쟁에 우려 섞인 목소리를 자주 내왔고 이는 </w:t>
      </w:r>
      <w:proofErr w:type="spellStart"/>
      <w:r w:rsidRPr="00EC4874">
        <w:rPr>
          <w:rFonts w:asciiTheme="minorHAnsi" w:eastAsiaTheme="minorHAnsi" w:hAnsiTheme="minorHAnsi" w:hint="eastAsia"/>
          <w:sz w:val="24"/>
          <w:szCs w:val="24"/>
        </w:rPr>
        <w:t>두테르테</w:t>
      </w:r>
      <w:proofErr w:type="spellEnd"/>
      <w:r w:rsidRPr="00EC4874">
        <w:rPr>
          <w:rFonts w:asciiTheme="minorHAnsi" w:eastAsiaTheme="minorHAnsi" w:hAnsiTheme="minorHAnsi" w:hint="eastAsia"/>
          <w:sz w:val="24"/>
          <w:szCs w:val="24"/>
        </w:rPr>
        <w:t xml:space="preserve"> 대통령과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대통령 간의 불편한 관계로 이어져 양국 동맹까지 위험한 지경에 달했다.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얼어붙은 양자 관계 속에서 트럼프 대통령이 </w:t>
      </w:r>
      <w:proofErr w:type="spellStart"/>
      <w:r w:rsidRPr="00EC4874">
        <w:rPr>
          <w:rFonts w:asciiTheme="minorHAnsi" w:eastAsiaTheme="minorHAnsi" w:hAnsiTheme="minorHAnsi" w:hint="eastAsia"/>
          <w:sz w:val="24"/>
          <w:szCs w:val="24"/>
        </w:rPr>
        <w:t>두테르테의</w:t>
      </w:r>
      <w:proofErr w:type="spellEnd"/>
      <w:r w:rsidRPr="00EC4874">
        <w:rPr>
          <w:rFonts w:asciiTheme="minorHAnsi" w:eastAsiaTheme="minorHAnsi" w:hAnsiTheme="minorHAnsi" w:hint="eastAsia"/>
          <w:sz w:val="24"/>
          <w:szCs w:val="24"/>
        </w:rPr>
        <w:t xml:space="preserve"> 정책에 지지를 보내거나 최소한 인권 문제에 대해서 언급하지 않는다면 양국 관계가 다시 개선될 여지가 있을 것이다.</w:t>
      </w:r>
      <w:r w:rsidRPr="00EC4874">
        <w:rPr>
          <w:rFonts w:asciiTheme="minorHAnsi" w:eastAsiaTheme="minorHAnsi" w:hAnsiTheme="minorHAnsi"/>
          <w:sz w:val="24"/>
          <w:szCs w:val="24"/>
        </w:rPr>
        <w:t xml:space="preserve"> </w:t>
      </w:r>
    </w:p>
    <w:p w14:paraId="58910558"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마찬가지로 태국 역시 </w:t>
      </w:r>
      <w:r w:rsidRPr="00EC4874">
        <w:rPr>
          <w:rFonts w:asciiTheme="minorHAnsi" w:eastAsiaTheme="minorHAnsi" w:hAnsiTheme="minorHAnsi"/>
          <w:sz w:val="24"/>
          <w:szCs w:val="24"/>
        </w:rPr>
        <w:t>2014</w:t>
      </w:r>
      <w:r w:rsidRPr="00EC4874">
        <w:rPr>
          <w:rFonts w:asciiTheme="minorHAnsi" w:eastAsiaTheme="minorHAnsi" w:hAnsiTheme="minorHAnsi" w:hint="eastAsia"/>
          <w:sz w:val="24"/>
          <w:szCs w:val="24"/>
        </w:rPr>
        <w:t>년 쿠데타 이후 지속적으로 군정에 있고, 2</w:t>
      </w:r>
      <w:r w:rsidRPr="00EC4874">
        <w:rPr>
          <w:rFonts w:asciiTheme="minorHAnsi" w:eastAsiaTheme="minorHAnsi" w:hAnsiTheme="minorHAnsi"/>
          <w:sz w:val="24"/>
          <w:szCs w:val="24"/>
        </w:rPr>
        <w:t>016</w:t>
      </w:r>
      <w:r w:rsidRPr="00EC4874">
        <w:rPr>
          <w:rFonts w:asciiTheme="minorHAnsi" w:eastAsiaTheme="minorHAnsi" w:hAnsiTheme="minorHAnsi" w:hint="eastAsia"/>
          <w:sz w:val="24"/>
          <w:szCs w:val="24"/>
        </w:rPr>
        <w:t xml:space="preserve">년 개정된 헌법이 비민주적 요소를 가지고 있다고 평가 받는다. 군정의 지속으로 인해 미국으로부터 태국 민주주의 후퇴에 대한 비판이 있었고 미-태국 동맹관계가 약화되었다는 평가가 많다. 트럼프 대통령의 가치를 배제한 실용주의 노선은 태국의 군정이나 비민주적 방향으로 개정된 헌법에 대해서 크게 문제 삼지 않을 것으로 예상되고 이에 따라 태국과 미국 사이 관계 개선도 예상된다. </w:t>
      </w:r>
    </w:p>
    <w:p w14:paraId="4E86E1C7" w14:textId="77777777" w:rsidR="00EC4874" w:rsidRPr="00EC4874" w:rsidRDefault="00EC4874" w:rsidP="00EC4874">
      <w:pPr>
        <w:spacing w:after="200"/>
        <w:jc w:val="both"/>
        <w:rPr>
          <w:rFonts w:asciiTheme="minorHAnsi" w:eastAsiaTheme="minorHAnsi" w:hAnsiTheme="minorHAnsi"/>
          <w:sz w:val="24"/>
          <w:szCs w:val="24"/>
        </w:rPr>
      </w:pPr>
    </w:p>
    <w:p w14:paraId="27905CD8" w14:textId="77777777" w:rsidR="00EC4874" w:rsidRPr="00EC4874" w:rsidRDefault="00EC4874" w:rsidP="00EC4874">
      <w:pPr>
        <w:spacing w:after="200"/>
        <w:jc w:val="both"/>
        <w:rPr>
          <w:rFonts w:asciiTheme="minorHAnsi" w:eastAsiaTheme="minorHAnsi" w:hAnsiTheme="minorHAnsi"/>
          <w:b/>
          <w:sz w:val="24"/>
          <w:szCs w:val="24"/>
        </w:rPr>
      </w:pPr>
      <w:r w:rsidRPr="00EC4874">
        <w:rPr>
          <w:rFonts w:asciiTheme="minorHAnsi" w:eastAsiaTheme="minorHAnsi" w:hAnsiTheme="minorHAnsi" w:hint="eastAsia"/>
          <w:b/>
          <w:sz w:val="24"/>
          <w:szCs w:val="24"/>
        </w:rPr>
        <w:t xml:space="preserve">트럼프가 지운 </w:t>
      </w:r>
      <w:proofErr w:type="spellStart"/>
      <w:r w:rsidRPr="00EC4874">
        <w:rPr>
          <w:rFonts w:asciiTheme="minorHAnsi" w:eastAsiaTheme="minorHAnsi" w:hAnsiTheme="minorHAnsi" w:hint="eastAsia"/>
          <w:b/>
          <w:sz w:val="24"/>
          <w:szCs w:val="24"/>
        </w:rPr>
        <w:t>피봇의</w:t>
      </w:r>
      <w:proofErr w:type="spellEnd"/>
      <w:r w:rsidRPr="00EC4874">
        <w:rPr>
          <w:rFonts w:asciiTheme="minorHAnsi" w:eastAsiaTheme="minorHAnsi" w:hAnsiTheme="minorHAnsi" w:hint="eastAsia"/>
          <w:b/>
          <w:sz w:val="24"/>
          <w:szCs w:val="24"/>
        </w:rPr>
        <w:t xml:space="preserve"> 공백에 확산되는 중국 영향력</w:t>
      </w:r>
    </w:p>
    <w:p w14:paraId="6846A43B"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트럼프 정부하에서 미국의 대 동남아 정책은 분명 이전 </w:t>
      </w:r>
      <w:proofErr w:type="spellStart"/>
      <w:r w:rsidRPr="00EC4874">
        <w:rPr>
          <w:rFonts w:asciiTheme="minorHAnsi" w:eastAsiaTheme="minorHAnsi" w:hAnsiTheme="minorHAnsi" w:hint="eastAsia"/>
          <w:sz w:val="24"/>
          <w:szCs w:val="24"/>
        </w:rPr>
        <w:t>오바마</w:t>
      </w:r>
      <w:proofErr w:type="spellEnd"/>
      <w:r w:rsidRPr="00EC4874">
        <w:rPr>
          <w:rFonts w:asciiTheme="minorHAnsi" w:eastAsiaTheme="minorHAnsi" w:hAnsiTheme="minorHAnsi" w:hint="eastAsia"/>
          <w:sz w:val="24"/>
          <w:szCs w:val="24"/>
        </w:rPr>
        <w:t xml:space="preserve"> 정부에 비해서 크게 약화될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그에 따라 동남아와 아세안은 미국 외교정책에서 매우 주변적 이슈로 밀려날 가능성이 크다.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경제적으로는 </w:t>
      </w:r>
      <w:r w:rsidRPr="00EC4874">
        <w:rPr>
          <w:rFonts w:asciiTheme="minorHAnsi" w:eastAsiaTheme="minorHAnsi" w:hAnsiTheme="minorHAnsi"/>
          <w:sz w:val="24"/>
          <w:szCs w:val="24"/>
        </w:rPr>
        <w:t>TPP</w:t>
      </w:r>
      <w:r w:rsidRPr="00EC4874">
        <w:rPr>
          <w:rFonts w:asciiTheme="minorHAnsi" w:eastAsiaTheme="minorHAnsi" w:hAnsiTheme="minorHAnsi" w:hint="eastAsia"/>
          <w:sz w:val="24"/>
          <w:szCs w:val="24"/>
        </w:rPr>
        <w:t>는 이미 포기된 것이나 다름 없고 동남아에 대한 무역 압박이 예상된다.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동맹 관계도 그리 순탄치 않을 것으로 보이는 가운데,</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미국의 군사적 관여와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hint="eastAsia"/>
          <w:sz w:val="24"/>
          <w:szCs w:val="24"/>
        </w:rPr>
        <w:t xml:space="preserve"> 문제에 대한 개입 역시 역외 균형,</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반응적 전략으로 최소한에 머물 것으로 보인다.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미국이 관심을 가진 테러와의 전쟁은 오히려 동남아에서 역효과를 일으킬 가능성이 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지역에 대한 종합적 정책은 사라질 것이고 미국의 아시아 지역 다자협력 참여 약화로 아세안의 전략적 </w:t>
      </w:r>
      <w:r w:rsidRPr="00EC4874">
        <w:rPr>
          <w:rFonts w:asciiTheme="minorHAnsi" w:eastAsiaTheme="minorHAnsi" w:hAnsiTheme="minorHAnsi" w:hint="eastAsia"/>
          <w:sz w:val="24"/>
          <w:szCs w:val="24"/>
        </w:rPr>
        <w:lastRenderedPageBreak/>
        <w:t>중요성도 감소될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가치가 배제된 실용주의 외교 노선이 동남아 지역에 적용될 것이며 이에 따라 개별 국가와 미국 사이 양자 관계도 조정이 불가피 하다.</w:t>
      </w:r>
      <w:r w:rsidRPr="00EC4874">
        <w:rPr>
          <w:rFonts w:asciiTheme="minorHAnsi" w:eastAsiaTheme="minorHAnsi" w:hAnsiTheme="minorHAnsi"/>
          <w:sz w:val="24"/>
          <w:szCs w:val="24"/>
        </w:rPr>
        <w:t xml:space="preserve"> </w:t>
      </w:r>
    </w:p>
    <w:p w14:paraId="79175C7F"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 xml:space="preserve">이런 모든 정책 방향은 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년간 </w:t>
      </w:r>
      <w:proofErr w:type="spellStart"/>
      <w:r w:rsidRPr="00EC4874">
        <w:rPr>
          <w:rFonts w:asciiTheme="minorHAnsi" w:eastAsiaTheme="minorHAnsi" w:hAnsiTheme="minorHAnsi" w:hint="eastAsia"/>
          <w:sz w:val="24"/>
          <w:szCs w:val="24"/>
        </w:rPr>
        <w:t>오바마의</w:t>
      </w:r>
      <w:proofErr w:type="spellEnd"/>
      <w:r w:rsidRPr="00EC4874">
        <w:rPr>
          <w:rFonts w:asciiTheme="minorHAnsi" w:eastAsiaTheme="minorHAnsi" w:hAnsiTheme="minorHAnsi" w:hint="eastAsia"/>
          <w:sz w:val="24"/>
          <w:szCs w:val="24"/>
        </w:rPr>
        <w:t xml:space="preserve">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정책의 흔적이 거의 아시아-태평양 지역에서 지워질 것이라는 것을 예고한다.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탈냉전 이후 약 </w:t>
      </w:r>
      <w:r w:rsidRPr="00EC4874">
        <w:rPr>
          <w:rFonts w:asciiTheme="minorHAnsi" w:eastAsiaTheme="minorHAnsi" w:hAnsiTheme="minorHAnsi"/>
          <w:sz w:val="24"/>
          <w:szCs w:val="24"/>
        </w:rPr>
        <w:t>20</w:t>
      </w:r>
      <w:r w:rsidRPr="00EC4874">
        <w:rPr>
          <w:rFonts w:asciiTheme="minorHAnsi" w:eastAsiaTheme="minorHAnsi" w:hAnsiTheme="minorHAnsi" w:hint="eastAsia"/>
          <w:sz w:val="24"/>
          <w:szCs w:val="24"/>
        </w:rPr>
        <w:t>년간 미국의 대 동남아,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 방면 무관심이 다시 돌아오는 복고를 경험하게 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년간 </w:t>
      </w:r>
      <w:proofErr w:type="spellStart"/>
      <w:r w:rsidRPr="00EC4874">
        <w:rPr>
          <w:rFonts w:asciiTheme="minorHAnsi" w:eastAsiaTheme="minorHAnsi" w:hAnsiTheme="minorHAnsi" w:hint="eastAsia"/>
          <w:sz w:val="24"/>
          <w:szCs w:val="24"/>
        </w:rPr>
        <w:t>오바마의</w:t>
      </w:r>
      <w:proofErr w:type="spellEnd"/>
      <w:r w:rsidRPr="00EC4874">
        <w:rPr>
          <w:rFonts w:asciiTheme="minorHAnsi" w:eastAsiaTheme="minorHAnsi" w:hAnsiTheme="minorHAnsi" w:hint="eastAsia"/>
          <w:sz w:val="24"/>
          <w:szCs w:val="24"/>
        </w:rPr>
        <w:t xml:space="preserve">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정책은 아시아 국가들의 미국에 대한 기대를 최고치로 끌어올렸다.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이런 정점에서 갑작스러운 아시아에 대한 관심 추락은 큰 반향을 불러 일으킬 것이고 많은 외교적, 전략적 혼선을 가져올 수 있다. 무엇보다 미국 입장에서는 지난 </w:t>
      </w:r>
      <w:r w:rsidRPr="00EC4874">
        <w:rPr>
          <w:rFonts w:asciiTheme="minorHAnsi" w:eastAsiaTheme="minorHAnsi" w:hAnsiTheme="minorHAnsi"/>
          <w:sz w:val="24"/>
          <w:szCs w:val="24"/>
        </w:rPr>
        <w:t>8</w:t>
      </w:r>
      <w:r w:rsidRPr="00EC4874">
        <w:rPr>
          <w:rFonts w:asciiTheme="minorHAnsi" w:eastAsiaTheme="minorHAnsi" w:hAnsiTheme="minorHAnsi" w:hint="eastAsia"/>
          <w:sz w:val="24"/>
          <w:szCs w:val="24"/>
        </w:rPr>
        <w:t xml:space="preserve">년간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정책하에서 아시아 지역에 투입된 엄청난 외교적, 군사적,</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전략적 투자가 낭비되는 결과를 맞게 될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이후 미국이 다시 아시아 지역에 진입할 때 투자해야 하는 비용은 더욱 많아지고 진입장벽은 더욱 높을 수도 있다. </w:t>
      </w:r>
    </w:p>
    <w:p w14:paraId="10447804" w14:textId="77777777" w:rsidR="00EC4874" w:rsidRPr="00EC4874" w:rsidRDefault="00EC4874" w:rsidP="00EC4874">
      <w:pPr>
        <w:spacing w:after="200"/>
        <w:jc w:val="both"/>
        <w:rPr>
          <w:rFonts w:asciiTheme="minorHAnsi" w:eastAsiaTheme="minorHAnsi" w:hAnsiTheme="minorHAnsi"/>
          <w:sz w:val="24"/>
          <w:szCs w:val="24"/>
        </w:rPr>
      </w:pPr>
      <w:r w:rsidRPr="00EC4874">
        <w:rPr>
          <w:rFonts w:asciiTheme="minorHAnsi" w:eastAsiaTheme="minorHAnsi" w:hAnsiTheme="minorHAnsi" w:hint="eastAsia"/>
          <w:sz w:val="24"/>
          <w:szCs w:val="24"/>
        </w:rPr>
        <w:t>이런 미국의 대 동남아,</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아세안 정책 변화는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중국에게 기회를 제공한다.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중국은 </w:t>
      </w:r>
      <w:r w:rsidRPr="00EC4874">
        <w:rPr>
          <w:rFonts w:asciiTheme="minorHAnsi" w:eastAsiaTheme="minorHAnsi" w:hAnsiTheme="minorHAnsi"/>
          <w:sz w:val="24"/>
          <w:szCs w:val="24"/>
        </w:rPr>
        <w:t>2009</w:t>
      </w:r>
      <w:r w:rsidRPr="00EC4874">
        <w:rPr>
          <w:rFonts w:asciiTheme="minorHAnsi" w:eastAsiaTheme="minorHAnsi" w:hAnsiTheme="minorHAnsi" w:hint="eastAsia"/>
          <w:sz w:val="24"/>
          <w:szCs w:val="24"/>
        </w:rPr>
        <w:t xml:space="preserve">년 이후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자기 주장을 강화하면서 동남아 방면에서 많은 신뢰를 잃었다.</w:t>
      </w:r>
      <w:r w:rsidRPr="00EC4874">
        <w:rPr>
          <w:rFonts w:asciiTheme="minorHAnsi" w:eastAsiaTheme="minorHAnsi" w:hAnsiTheme="minorHAnsi"/>
          <w:sz w:val="24"/>
          <w:szCs w:val="24"/>
        </w:rPr>
        <w:t xml:space="preserve"> 1990</w:t>
      </w:r>
      <w:r w:rsidRPr="00EC4874">
        <w:rPr>
          <w:rFonts w:asciiTheme="minorHAnsi" w:eastAsiaTheme="minorHAnsi" w:hAnsiTheme="minorHAnsi" w:hint="eastAsia"/>
          <w:sz w:val="24"/>
          <w:szCs w:val="24"/>
        </w:rPr>
        <w:t xml:space="preserve">년대 초부터 동남아 국가와 </w:t>
      </w:r>
      <w:r w:rsidRPr="00EC4874">
        <w:rPr>
          <w:rFonts w:asciiTheme="minorHAnsi" w:eastAsiaTheme="minorHAnsi" w:hAnsiTheme="minorHAnsi"/>
          <w:sz w:val="24"/>
          <w:szCs w:val="24"/>
        </w:rPr>
        <w:t>20</w:t>
      </w:r>
      <w:r w:rsidRPr="00EC4874">
        <w:rPr>
          <w:rFonts w:asciiTheme="minorHAnsi" w:eastAsiaTheme="minorHAnsi" w:hAnsiTheme="minorHAnsi" w:hint="eastAsia"/>
          <w:sz w:val="24"/>
          <w:szCs w:val="24"/>
        </w:rPr>
        <w:t xml:space="preserve">여 년간 쌓아온 신뢰가 </w:t>
      </w:r>
      <w:proofErr w:type="spellStart"/>
      <w:r w:rsidRPr="00EC4874">
        <w:rPr>
          <w:rFonts w:asciiTheme="minorHAnsi" w:eastAsiaTheme="minorHAnsi" w:hAnsiTheme="minorHAnsi" w:hint="eastAsia"/>
          <w:sz w:val="24"/>
          <w:szCs w:val="24"/>
        </w:rPr>
        <w:t>남중국해에서</w:t>
      </w:r>
      <w:proofErr w:type="spellEnd"/>
      <w:r w:rsidRPr="00EC4874">
        <w:rPr>
          <w:rFonts w:asciiTheme="minorHAnsi" w:eastAsiaTheme="minorHAnsi" w:hAnsiTheme="minorHAnsi" w:hint="eastAsia"/>
          <w:sz w:val="24"/>
          <w:szCs w:val="24"/>
        </w:rPr>
        <w:t xml:space="preserve"> 자기주장 강화,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그리고 미국의 </w:t>
      </w:r>
      <w:proofErr w:type="spellStart"/>
      <w:r w:rsidRPr="00EC4874">
        <w:rPr>
          <w:rFonts w:asciiTheme="minorHAnsi" w:eastAsiaTheme="minorHAnsi" w:hAnsiTheme="minorHAnsi" w:hint="eastAsia"/>
          <w:sz w:val="24"/>
          <w:szCs w:val="24"/>
        </w:rPr>
        <w:t>피봇</w:t>
      </w:r>
      <w:proofErr w:type="spellEnd"/>
      <w:r w:rsidRPr="00EC4874">
        <w:rPr>
          <w:rFonts w:asciiTheme="minorHAnsi" w:eastAsiaTheme="minorHAnsi" w:hAnsiTheme="minorHAnsi" w:hint="eastAsia"/>
          <w:sz w:val="24"/>
          <w:szCs w:val="24"/>
        </w:rPr>
        <w:t xml:space="preserve"> 정책 앞에서 상당 부분 상실되었다.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중국은 트럼프 정부 출범에 따라 미국으로부터 경제적 압력이라는 부담을 안게 되었다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반면 동남아</w:t>
      </w:r>
      <w:r w:rsidRPr="00EC4874">
        <w:rPr>
          <w:rFonts w:asciiTheme="minorHAnsi" w:eastAsiaTheme="minorHAnsi" w:hAnsiTheme="minorHAnsi"/>
          <w:sz w:val="24"/>
          <w:szCs w:val="24"/>
        </w:rPr>
        <w:t xml:space="preserve">, </w:t>
      </w:r>
      <w:proofErr w:type="spellStart"/>
      <w:r w:rsidRPr="00EC4874">
        <w:rPr>
          <w:rFonts w:asciiTheme="minorHAnsi" w:eastAsiaTheme="minorHAnsi" w:hAnsiTheme="minorHAnsi" w:hint="eastAsia"/>
          <w:sz w:val="24"/>
          <w:szCs w:val="24"/>
        </w:rPr>
        <w:t>남중국해</w:t>
      </w:r>
      <w:proofErr w:type="spellEnd"/>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방면에서는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자유롭게</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활동할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있는</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여지를</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확대할</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수</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있다.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중국이 미국으로부터 받는 경제적 압박을 동남아 국가들도 유사하게 받을 것이다.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동남아 국가와 공감대 형성이 가능하다.</w:t>
      </w:r>
      <w:r w:rsidRPr="00EC4874">
        <w:rPr>
          <w:rFonts w:asciiTheme="minorHAnsi" w:eastAsiaTheme="minorHAnsi" w:hAnsiTheme="minorHAnsi"/>
          <w:sz w:val="24"/>
          <w:szCs w:val="24"/>
        </w:rPr>
        <w:t xml:space="preserve"> </w:t>
      </w:r>
      <w:r w:rsidRPr="00EC4874">
        <w:rPr>
          <w:rFonts w:asciiTheme="minorHAnsi" w:eastAsiaTheme="minorHAnsi" w:hAnsiTheme="minorHAnsi" w:hint="eastAsia"/>
          <w:sz w:val="24"/>
          <w:szCs w:val="24"/>
        </w:rPr>
        <w:t xml:space="preserve">뿐만 아니라 동아시아 지역협력에서 미국의 관여가 약화된 틈을 타서 중국의 입지를 강화할 가능성이 크다. 아세안과 동남아를 놓고 벌어지는 미-중 경쟁의 새로운 국면이 펼쳐지려 한다. </w:t>
      </w:r>
      <w:r w:rsidRPr="00EC4874">
        <w:rPr>
          <w:rFonts w:asciiTheme="minorHAnsi" w:eastAsiaTheme="minorHAnsi" w:hAnsiTheme="minorHAnsi"/>
          <w:sz w:val="24"/>
          <w:szCs w:val="24"/>
        </w:rPr>
        <w:t xml:space="preserve"> </w:t>
      </w:r>
    </w:p>
    <w:p w14:paraId="6051EBCC" w14:textId="77777777" w:rsidR="00E160D9" w:rsidRPr="00EC4874" w:rsidRDefault="00E160D9" w:rsidP="00335F01"/>
    <w:sectPr w:rsidR="00E160D9" w:rsidRPr="00EC4874" w:rsidSect="00AD0BBA">
      <w:headerReference w:type="default" r:id="rId12"/>
      <w:footerReference w:type="even" r:id="rId13"/>
      <w:footerReference w:type="default" r:id="rId14"/>
      <w:headerReference w:type="first" r:id="rId15"/>
      <w:endnotePr>
        <w:numFmt w:val="decimal"/>
      </w:endnotePr>
      <w:pgSz w:w="11909" w:h="16834"/>
      <w:pgMar w:top="2552" w:right="1531" w:bottom="2268" w:left="1531" w:header="1701" w:footer="1134" w:gutter="0"/>
      <w:pgNumType w:fmt="numberInDash"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2A08" w14:textId="77777777" w:rsidR="00CD5BB4" w:rsidRDefault="00CD5BB4">
      <w:pPr>
        <w:spacing w:line="240" w:lineRule="auto"/>
      </w:pPr>
      <w:r>
        <w:separator/>
      </w:r>
    </w:p>
  </w:endnote>
  <w:endnote w:type="continuationSeparator" w:id="0">
    <w:p w14:paraId="5B0366AB" w14:textId="77777777" w:rsidR="00CD5BB4" w:rsidRDefault="00CD5BB4">
      <w:pPr>
        <w:spacing w:line="240" w:lineRule="auto"/>
      </w:pPr>
      <w:r>
        <w:continuationSeparator/>
      </w:r>
    </w:p>
  </w:endnote>
  <w:endnote w:id="1">
    <w:p w14:paraId="3534DC50" w14:textId="77777777" w:rsidR="00EC4874" w:rsidRPr="00333990" w:rsidRDefault="00EC4874" w:rsidP="00EC4874">
      <w:pPr>
        <w:pStyle w:val="aa"/>
      </w:pPr>
      <w:r>
        <w:rPr>
          <w:rStyle w:val="ab"/>
        </w:rPr>
        <w:endnoteRef/>
      </w:r>
      <w:r>
        <w:t xml:space="preserve"> Washington </w:t>
      </w:r>
      <w:r>
        <w:rPr>
          <w:rFonts w:hint="eastAsia"/>
        </w:rPr>
        <w:t>DC</w:t>
      </w:r>
      <w:r>
        <w:rPr>
          <w:rFonts w:hint="eastAsia"/>
        </w:rPr>
        <w:t>의</w:t>
      </w:r>
      <w:r>
        <w:rPr>
          <w:rFonts w:hint="eastAsia"/>
        </w:rPr>
        <w:t xml:space="preserve"> </w:t>
      </w:r>
      <w:r>
        <w:rPr>
          <w:rFonts w:hint="eastAsia"/>
        </w:rPr>
        <w:t>정확한</w:t>
      </w:r>
      <w:r>
        <w:rPr>
          <w:rFonts w:hint="eastAsia"/>
        </w:rPr>
        <w:t xml:space="preserve"> </w:t>
      </w:r>
      <w:proofErr w:type="spellStart"/>
      <w:r>
        <w:rPr>
          <w:rFonts w:hint="eastAsia"/>
        </w:rPr>
        <w:t>대척점은</w:t>
      </w:r>
      <w:proofErr w:type="spellEnd"/>
      <w:r>
        <w:rPr>
          <w:rFonts w:hint="eastAsia"/>
        </w:rPr>
        <w:t xml:space="preserve"> </w:t>
      </w:r>
      <w:r>
        <w:rPr>
          <w:rFonts w:hint="eastAsia"/>
        </w:rPr>
        <w:t>호주</w:t>
      </w:r>
      <w:r>
        <w:rPr>
          <w:rFonts w:hint="eastAsia"/>
        </w:rPr>
        <w:t xml:space="preserve"> </w:t>
      </w:r>
      <w:r>
        <w:rPr>
          <w:rFonts w:hint="eastAsia"/>
        </w:rPr>
        <w:t>서남부</w:t>
      </w:r>
      <w:r>
        <w:rPr>
          <w:rFonts w:hint="eastAsia"/>
        </w:rPr>
        <w:t xml:space="preserve"> </w:t>
      </w:r>
      <w:r>
        <w:rPr>
          <w:rFonts w:hint="eastAsia"/>
        </w:rPr>
        <w:t>해양지점으로</w:t>
      </w:r>
      <w:r>
        <w:rPr>
          <w:rFonts w:hint="eastAsia"/>
        </w:rPr>
        <w:t xml:space="preserve"> </w:t>
      </w:r>
      <w:r>
        <w:rPr>
          <w:rFonts w:hint="eastAsia"/>
        </w:rPr>
        <w:t>동남아</w:t>
      </w:r>
      <w:r>
        <w:rPr>
          <w:rFonts w:hint="eastAsia"/>
        </w:rPr>
        <w:t xml:space="preserve"> </w:t>
      </w:r>
      <w:r>
        <w:rPr>
          <w:rFonts w:hint="eastAsia"/>
        </w:rPr>
        <w:t>지역과</w:t>
      </w:r>
      <w:r>
        <w:rPr>
          <w:rFonts w:hint="eastAsia"/>
        </w:rPr>
        <w:t xml:space="preserve"> </w:t>
      </w:r>
      <w:r>
        <w:rPr>
          <w:rFonts w:hint="eastAsia"/>
        </w:rPr>
        <w:t>멀지</w:t>
      </w:r>
      <w:r>
        <w:rPr>
          <w:rFonts w:hint="eastAsia"/>
        </w:rPr>
        <w:t xml:space="preserve"> </w:t>
      </w:r>
      <w:r>
        <w:rPr>
          <w:rFonts w:hint="eastAsia"/>
        </w:rPr>
        <w:t>않다</w:t>
      </w:r>
      <w:r>
        <w:rPr>
          <w:rFonts w:hint="eastAsia"/>
        </w:rPr>
        <w:t>.</w:t>
      </w:r>
      <w:r>
        <w:t xml:space="preserve"> </w:t>
      </w:r>
    </w:p>
  </w:endnote>
  <w:endnote w:id="2">
    <w:p w14:paraId="47F4AAC6" w14:textId="77777777" w:rsidR="00EC4874" w:rsidRPr="00C136A8" w:rsidRDefault="00EC4874" w:rsidP="00EC4874">
      <w:pPr>
        <w:pStyle w:val="aa"/>
      </w:pPr>
      <w:r w:rsidRPr="002C581E">
        <w:rPr>
          <w:rStyle w:val="ab"/>
        </w:rPr>
        <w:endnoteRef/>
      </w:r>
      <w:r w:rsidRPr="00C136A8">
        <w:t xml:space="preserve"> </w:t>
      </w:r>
      <w:r>
        <w:t xml:space="preserve">Stephen </w:t>
      </w:r>
      <w:proofErr w:type="spellStart"/>
      <w:r>
        <w:t>Dinan</w:t>
      </w:r>
      <w:proofErr w:type="spellEnd"/>
      <w:r>
        <w:t>. 2016. “</w:t>
      </w:r>
      <w:r w:rsidRPr="00C136A8">
        <w:t>Donald Trump to withdraw U.S. from Asian trade pact on his first day in office</w:t>
      </w:r>
      <w:r>
        <w:t xml:space="preserve">” </w:t>
      </w:r>
      <w:r w:rsidRPr="00C217C4">
        <w:t>The Washington Times</w:t>
      </w:r>
      <w:r>
        <w:t>. November 21, 2016.  (</w:t>
      </w:r>
      <w:r w:rsidRPr="002C581E">
        <w:t>http://www.washingtontimes.com/news/2016/nov/21/donald-trump-withdraw-us-trans-pacific-partnership/</w:t>
      </w:r>
      <w:r>
        <w:t>)</w:t>
      </w:r>
    </w:p>
  </w:endnote>
  <w:endnote w:id="3">
    <w:p w14:paraId="1048533C" w14:textId="77777777" w:rsidR="00EC4874" w:rsidRPr="00406246" w:rsidRDefault="00EC4874" w:rsidP="00EC4874">
      <w:pPr>
        <w:pStyle w:val="aa"/>
      </w:pPr>
      <w:r>
        <w:rPr>
          <w:rStyle w:val="ab"/>
        </w:rPr>
        <w:endnoteRef/>
      </w:r>
      <w:r>
        <w:t xml:space="preserve"> USTR Letter to Congress on Intention to Enter Negotiations for the Trans-Pacific Partnership Agreement (</w:t>
      </w:r>
      <w:r w:rsidRPr="00406246">
        <w:t>https://ustr.gov/sites/default/files/uploads/agreements/morocco/pdfs/TPP%20Congressional%20Notification.pdf</w:t>
      </w:r>
      <w:r>
        <w:t>)</w:t>
      </w:r>
    </w:p>
  </w:endnote>
  <w:endnote w:id="4">
    <w:p w14:paraId="41ADEE74" w14:textId="77777777" w:rsidR="00EC4874" w:rsidRPr="00A715F5" w:rsidRDefault="00EC4874" w:rsidP="00EC4874">
      <w:pPr>
        <w:pStyle w:val="aa"/>
      </w:pPr>
      <w:r>
        <w:rPr>
          <w:rStyle w:val="ab"/>
        </w:rPr>
        <w:endnoteRef/>
      </w:r>
      <w:r>
        <w:t xml:space="preserve"> </w:t>
      </w:r>
      <w:proofErr w:type="gramStart"/>
      <w:r>
        <w:t>Alexander Gray and Peter Navarro.</w:t>
      </w:r>
      <w:proofErr w:type="gramEnd"/>
      <w:r>
        <w:t xml:space="preserve"> 2016. “Donald Trump’s Peace </w:t>
      </w:r>
      <w:proofErr w:type="gramStart"/>
      <w:r>
        <w:t>Through</w:t>
      </w:r>
      <w:proofErr w:type="gramEnd"/>
      <w:r>
        <w:t xml:space="preserve"> Strength Vision for the Asia-Pacific” </w:t>
      </w:r>
      <w:r w:rsidRPr="002F4392">
        <w:rPr>
          <w:i/>
        </w:rPr>
        <w:t>Foreign Policy</w:t>
      </w:r>
      <w:r>
        <w:t>. November 7, 2016. (</w:t>
      </w:r>
      <w:r w:rsidRPr="00A715F5">
        <w:t>http://foreignpolicy.com/2016/11/07/donald-trumps-peace-through-strength-vision-for-the-asia-pacific/</w:t>
      </w:r>
      <w:r>
        <w:t>)</w:t>
      </w:r>
    </w:p>
  </w:endnote>
  <w:endnote w:id="5">
    <w:p w14:paraId="48A1A0D2" w14:textId="77777777" w:rsidR="00EC4874" w:rsidRPr="004F74B0" w:rsidRDefault="00EC4874" w:rsidP="00EC4874">
      <w:pPr>
        <w:pStyle w:val="aa"/>
      </w:pPr>
      <w:r>
        <w:rPr>
          <w:rStyle w:val="ab"/>
        </w:rPr>
        <w:endnoteRef/>
      </w:r>
      <w:r>
        <w:t xml:space="preserve"> </w:t>
      </w:r>
      <w:proofErr w:type="gramStart"/>
      <w:r>
        <w:t>White House.</w:t>
      </w:r>
      <w:proofErr w:type="gramEnd"/>
      <w:r>
        <w:t xml:space="preserve"> 2015. “F</w:t>
      </w:r>
      <w:r>
        <w:rPr>
          <w:rFonts w:hint="eastAsia"/>
        </w:rPr>
        <w:t>act sheet: US-ASEAN Economic Engagement</w:t>
      </w:r>
      <w:r>
        <w:t>” November 21, 2015. (</w:t>
      </w:r>
      <w:r w:rsidRPr="002F4392">
        <w:t>https://www.whitehouse.gov/the-press-office/2015/11/21/fact-sheet-us-asean-economic-engagement</w:t>
      </w:r>
      <w:r>
        <w:t>)</w:t>
      </w:r>
    </w:p>
  </w:endnote>
  <w:endnote w:id="6">
    <w:p w14:paraId="7BA37978" w14:textId="77777777" w:rsidR="00EC4874" w:rsidRPr="004F74B0" w:rsidRDefault="00EC4874" w:rsidP="00EC4874">
      <w:pPr>
        <w:pStyle w:val="aa"/>
      </w:pPr>
      <w:r>
        <w:rPr>
          <w:rStyle w:val="ab"/>
        </w:rPr>
        <w:endnoteRef/>
      </w:r>
      <w:r>
        <w:t xml:space="preserve"> </w:t>
      </w:r>
      <w:proofErr w:type="gramStart"/>
      <w:r>
        <w:t>ASEAN Secretariat.</w:t>
      </w:r>
      <w:proofErr w:type="gramEnd"/>
      <w:r>
        <w:t xml:space="preserve"> 2016. </w:t>
      </w:r>
      <w:r>
        <w:rPr>
          <w:rFonts w:hint="eastAsia"/>
        </w:rPr>
        <w:t xml:space="preserve">ASEAN Economic </w:t>
      </w:r>
      <w:r>
        <w:t xml:space="preserve">Community </w:t>
      </w:r>
      <w:proofErr w:type="spellStart"/>
      <w:r>
        <w:rPr>
          <w:rFonts w:hint="eastAsia"/>
        </w:rPr>
        <w:t>Chartbook</w:t>
      </w:r>
      <w:proofErr w:type="spellEnd"/>
      <w:r>
        <w:rPr>
          <w:rFonts w:hint="eastAsia"/>
        </w:rPr>
        <w:t xml:space="preserve"> 2016</w:t>
      </w:r>
      <w:r>
        <w:t>. (</w:t>
      </w:r>
      <w:r w:rsidRPr="00F06EBB">
        <w:t>http://asean.org/storage/2012/05/13Content-AEC-Chartbook-2016.pdf</w:t>
      </w:r>
      <w:r>
        <w:t>)</w:t>
      </w:r>
    </w:p>
  </w:endnote>
  <w:endnote w:id="7">
    <w:p w14:paraId="4977E0FC" w14:textId="77777777" w:rsidR="00EC4874" w:rsidRPr="002F0426" w:rsidRDefault="00EC4874" w:rsidP="00EC4874">
      <w:pPr>
        <w:pStyle w:val="aa"/>
      </w:pPr>
      <w:r>
        <w:rPr>
          <w:rStyle w:val="ab"/>
        </w:rPr>
        <w:endnoteRef/>
      </w:r>
      <w:r>
        <w:t xml:space="preserve"> </w:t>
      </w:r>
      <w:proofErr w:type="gramStart"/>
      <w:r>
        <w:t>ASEAN Secretariat.</w:t>
      </w:r>
      <w:proofErr w:type="gramEnd"/>
      <w:r>
        <w:t xml:space="preserve"> 2016. “Top ten sources of foreign direct Investment Inflows in ASEAN” (</w:t>
      </w:r>
      <w:r w:rsidRPr="002F0426">
        <w:t>http://asean.org/storage/2015/09/Table-27_oct2016.pdf</w:t>
      </w:r>
      <w:r>
        <w:t>)</w:t>
      </w:r>
    </w:p>
  </w:endnote>
  <w:endnote w:id="8">
    <w:p w14:paraId="16FF0F12" w14:textId="77777777" w:rsidR="00EC4874" w:rsidRPr="00A715F5" w:rsidRDefault="00EC4874" w:rsidP="00EC4874">
      <w:pPr>
        <w:pStyle w:val="aa"/>
      </w:pPr>
      <w:r>
        <w:rPr>
          <w:rStyle w:val="ab"/>
        </w:rPr>
        <w:endnoteRef/>
      </w:r>
      <w:r>
        <w:t xml:space="preserve"> </w:t>
      </w:r>
      <w:r>
        <w:rPr>
          <w:rFonts w:hint="eastAsia"/>
        </w:rPr>
        <w:t>G</w:t>
      </w:r>
      <w:r w:rsidRPr="00A715F5">
        <w:rPr>
          <w:rFonts w:hint="eastAsia"/>
        </w:rPr>
        <w:t>lobal</w:t>
      </w:r>
      <w:r>
        <w:rPr>
          <w:rFonts w:hint="eastAsia"/>
        </w:rPr>
        <w:t xml:space="preserve"> </w:t>
      </w:r>
      <w:r>
        <w:t xml:space="preserve">Patters of US Merchandise Trade, </w:t>
      </w:r>
      <w:proofErr w:type="spellStart"/>
      <w:r>
        <w:t>T</w:t>
      </w:r>
      <w:r>
        <w:rPr>
          <w:rFonts w:hint="eastAsia"/>
        </w:rPr>
        <w:t>radeStats</w:t>
      </w:r>
      <w:proofErr w:type="spellEnd"/>
      <w:r>
        <w:rPr>
          <w:rFonts w:hint="eastAsia"/>
        </w:rPr>
        <w:t xml:space="preserve"> Express by International Trade Administration, US Department of Commerce</w:t>
      </w:r>
      <w:r>
        <w:t xml:space="preserve"> </w:t>
      </w:r>
      <w:r w:rsidRPr="009A0399">
        <w:rPr>
          <w:rFonts w:asciiTheme="minorHAnsi" w:eastAsiaTheme="minorHAnsi" w:hAnsiTheme="minorHAnsi" w:cs="바탕" w:hint="eastAsia"/>
        </w:rPr>
        <w:t>자료를</w:t>
      </w:r>
      <w:r w:rsidRPr="009A0399">
        <w:rPr>
          <w:rFonts w:asciiTheme="minorHAnsi" w:eastAsiaTheme="minorHAnsi" w:hAnsiTheme="minorHAnsi"/>
        </w:rPr>
        <w:t xml:space="preserve"> </w:t>
      </w:r>
      <w:r w:rsidRPr="009A0399">
        <w:rPr>
          <w:rFonts w:asciiTheme="minorHAnsi" w:eastAsiaTheme="minorHAnsi" w:hAnsiTheme="minorHAnsi" w:cs="바탕" w:hint="eastAsia"/>
        </w:rPr>
        <w:t>바탕으로</w:t>
      </w:r>
      <w:r w:rsidRPr="009A0399">
        <w:rPr>
          <w:rFonts w:asciiTheme="minorHAnsi" w:eastAsiaTheme="minorHAnsi" w:hAnsiTheme="minorHAnsi"/>
        </w:rPr>
        <w:t xml:space="preserve"> </w:t>
      </w:r>
      <w:r w:rsidRPr="009A0399">
        <w:rPr>
          <w:rFonts w:asciiTheme="minorHAnsi" w:eastAsiaTheme="minorHAnsi" w:hAnsiTheme="minorHAnsi" w:cs="바탕" w:hint="eastAsia"/>
        </w:rPr>
        <w:t>재구성</w:t>
      </w:r>
      <w:r>
        <w:rPr>
          <w:rFonts w:hint="eastAsia"/>
        </w:rPr>
        <w:t>.</w:t>
      </w:r>
      <w:r>
        <w:t xml:space="preserve"> </w:t>
      </w:r>
      <w:r>
        <w:rPr>
          <w:rFonts w:hint="eastAsia"/>
        </w:rPr>
        <w:t xml:space="preserve"> </w:t>
      </w:r>
    </w:p>
  </w:endnote>
  <w:endnote w:id="9">
    <w:p w14:paraId="51F1F21D" w14:textId="77777777" w:rsidR="00EC4874" w:rsidRPr="00406246" w:rsidRDefault="00EC4874" w:rsidP="00EC4874">
      <w:pPr>
        <w:pStyle w:val="aa"/>
      </w:pPr>
      <w:r>
        <w:rPr>
          <w:rStyle w:val="ab"/>
        </w:rPr>
        <w:endnoteRef/>
      </w:r>
      <w:r>
        <w:t xml:space="preserve"> </w:t>
      </w:r>
      <w:r>
        <w:rPr>
          <w:rFonts w:hint="eastAsia"/>
        </w:rPr>
        <w:t>G</w:t>
      </w:r>
      <w:r w:rsidRPr="00A715F5">
        <w:rPr>
          <w:rFonts w:hint="eastAsia"/>
        </w:rPr>
        <w:t>lobal</w:t>
      </w:r>
      <w:r>
        <w:rPr>
          <w:rFonts w:hint="eastAsia"/>
        </w:rPr>
        <w:t xml:space="preserve"> </w:t>
      </w:r>
      <w:r>
        <w:t xml:space="preserve">Patters of US Merchandise Trade, </w:t>
      </w:r>
      <w:proofErr w:type="spellStart"/>
      <w:r>
        <w:t>T</w:t>
      </w:r>
      <w:r>
        <w:rPr>
          <w:rFonts w:hint="eastAsia"/>
        </w:rPr>
        <w:t>radeStats</w:t>
      </w:r>
      <w:proofErr w:type="spellEnd"/>
      <w:r>
        <w:rPr>
          <w:rFonts w:hint="eastAsia"/>
        </w:rPr>
        <w:t xml:space="preserve"> Express by International Trade Administration, US Department of Commerce</w:t>
      </w:r>
      <w:r>
        <w:t xml:space="preserve"> </w:t>
      </w:r>
      <w:r w:rsidRPr="00E552C2">
        <w:rPr>
          <w:rFonts w:hint="eastAsia"/>
        </w:rPr>
        <w:t>자료를</w:t>
      </w:r>
      <w:r>
        <w:t xml:space="preserve"> </w:t>
      </w:r>
      <w:r w:rsidRPr="00E552C2">
        <w:rPr>
          <w:rFonts w:hint="eastAsia"/>
        </w:rPr>
        <w:t>바탕으로</w:t>
      </w:r>
      <w:r>
        <w:rPr>
          <w:rFonts w:hint="eastAsia"/>
        </w:rPr>
        <w:t xml:space="preserve"> </w:t>
      </w:r>
      <w:r w:rsidRPr="00E552C2">
        <w:rPr>
          <w:rFonts w:hint="eastAsia"/>
        </w:rPr>
        <w:t>재구성</w:t>
      </w:r>
      <w:r>
        <w:rPr>
          <w:rFonts w:hint="eastAsia"/>
        </w:rPr>
        <w:t>.</w:t>
      </w:r>
    </w:p>
  </w:endnote>
  <w:endnote w:id="10">
    <w:p w14:paraId="49E234CD" w14:textId="77777777" w:rsidR="00EC4874" w:rsidRPr="008A5B84" w:rsidRDefault="00EC4874" w:rsidP="00EC4874">
      <w:pPr>
        <w:pStyle w:val="aa"/>
      </w:pPr>
      <w:r>
        <w:rPr>
          <w:rStyle w:val="ab"/>
        </w:rPr>
        <w:endnoteRef/>
      </w:r>
      <w:r>
        <w:t xml:space="preserve"> </w:t>
      </w:r>
      <w:r w:rsidRPr="00E552C2">
        <w:rPr>
          <w:rFonts w:hint="eastAsia"/>
        </w:rPr>
        <w:t>한편</w:t>
      </w:r>
      <w:r>
        <w:rPr>
          <w:rFonts w:hint="eastAsia"/>
        </w:rPr>
        <w:t xml:space="preserve"> </w:t>
      </w:r>
      <w:r>
        <w:t>TPP</w:t>
      </w:r>
      <w:r w:rsidRPr="00E552C2">
        <w:rPr>
          <w:rFonts w:hint="eastAsia"/>
        </w:rPr>
        <w:t>에서</w:t>
      </w:r>
      <w:r>
        <w:rPr>
          <w:rFonts w:hint="eastAsia"/>
        </w:rPr>
        <w:t xml:space="preserve"> </w:t>
      </w:r>
      <w:r w:rsidRPr="00E552C2">
        <w:rPr>
          <w:rFonts w:hint="eastAsia"/>
        </w:rPr>
        <w:t>미국이</w:t>
      </w:r>
      <w:r>
        <w:rPr>
          <w:rFonts w:hint="eastAsia"/>
        </w:rPr>
        <w:t xml:space="preserve"> </w:t>
      </w:r>
      <w:r w:rsidRPr="00E552C2">
        <w:rPr>
          <w:rFonts w:hint="eastAsia"/>
        </w:rPr>
        <w:t>탈퇴하는</w:t>
      </w:r>
      <w:r>
        <w:rPr>
          <w:rFonts w:hint="eastAsia"/>
        </w:rPr>
        <w:t xml:space="preserve"> </w:t>
      </w:r>
      <w:r w:rsidRPr="00E552C2">
        <w:rPr>
          <w:rFonts w:hint="eastAsia"/>
        </w:rPr>
        <w:t>것이</w:t>
      </w:r>
      <w:r>
        <w:rPr>
          <w:rFonts w:hint="eastAsia"/>
        </w:rPr>
        <w:t xml:space="preserve"> </w:t>
      </w:r>
      <w:r w:rsidRPr="00E552C2">
        <w:rPr>
          <w:rFonts w:hint="eastAsia"/>
        </w:rPr>
        <w:t>실제로</w:t>
      </w:r>
      <w:r>
        <w:rPr>
          <w:rFonts w:hint="eastAsia"/>
        </w:rPr>
        <w:t xml:space="preserve"> </w:t>
      </w:r>
      <w:r w:rsidRPr="00E552C2">
        <w:rPr>
          <w:rFonts w:hint="eastAsia"/>
        </w:rPr>
        <w:t>미국</w:t>
      </w:r>
      <w:r>
        <w:rPr>
          <w:rFonts w:hint="eastAsia"/>
        </w:rPr>
        <w:t xml:space="preserve"> </w:t>
      </w:r>
      <w:r w:rsidRPr="00E552C2">
        <w:rPr>
          <w:rFonts w:hint="eastAsia"/>
        </w:rPr>
        <w:t>중산층에게</w:t>
      </w:r>
      <w:r>
        <w:rPr>
          <w:rFonts w:hint="eastAsia"/>
        </w:rPr>
        <w:t xml:space="preserve"> </w:t>
      </w:r>
      <w:r w:rsidRPr="00E552C2">
        <w:rPr>
          <w:rFonts w:hint="eastAsia"/>
        </w:rPr>
        <w:t>도움이</w:t>
      </w:r>
      <w:r>
        <w:rPr>
          <w:rFonts w:hint="eastAsia"/>
        </w:rPr>
        <w:t xml:space="preserve"> </w:t>
      </w:r>
      <w:r w:rsidRPr="00E552C2">
        <w:rPr>
          <w:rFonts w:hint="eastAsia"/>
        </w:rPr>
        <w:t>되지</w:t>
      </w:r>
      <w:r>
        <w:rPr>
          <w:rFonts w:hint="eastAsia"/>
        </w:rPr>
        <w:t xml:space="preserve"> </w:t>
      </w:r>
      <w:r w:rsidRPr="00E552C2">
        <w:rPr>
          <w:rFonts w:hint="eastAsia"/>
        </w:rPr>
        <w:t>않고</w:t>
      </w:r>
      <w:r>
        <w:rPr>
          <w:rFonts w:hint="eastAsia"/>
        </w:rPr>
        <w:t xml:space="preserve"> </w:t>
      </w:r>
      <w:r w:rsidRPr="00E552C2">
        <w:rPr>
          <w:rFonts w:hint="eastAsia"/>
        </w:rPr>
        <w:t>오히려</w:t>
      </w:r>
      <w:r>
        <w:rPr>
          <w:rFonts w:hint="eastAsia"/>
        </w:rPr>
        <w:t xml:space="preserve"> </w:t>
      </w:r>
      <w:r w:rsidRPr="00E552C2">
        <w:rPr>
          <w:rFonts w:hint="eastAsia"/>
        </w:rPr>
        <w:t>미국이</w:t>
      </w:r>
      <w:r>
        <w:rPr>
          <w:rFonts w:hint="eastAsia"/>
        </w:rPr>
        <w:t xml:space="preserve"> </w:t>
      </w:r>
      <w:r>
        <w:t>TPP</w:t>
      </w:r>
      <w:r w:rsidRPr="00E552C2">
        <w:rPr>
          <w:rFonts w:hint="eastAsia"/>
        </w:rPr>
        <w:t>에</w:t>
      </w:r>
      <w:r>
        <w:rPr>
          <w:rFonts w:hint="eastAsia"/>
        </w:rPr>
        <w:t xml:space="preserve"> </w:t>
      </w:r>
      <w:r w:rsidRPr="00E552C2">
        <w:rPr>
          <w:rFonts w:hint="eastAsia"/>
        </w:rPr>
        <w:t>가입하는</w:t>
      </w:r>
      <w:r>
        <w:rPr>
          <w:rFonts w:hint="eastAsia"/>
        </w:rPr>
        <w:t xml:space="preserve"> </w:t>
      </w:r>
      <w:r w:rsidRPr="00E552C2">
        <w:rPr>
          <w:rFonts w:hint="eastAsia"/>
        </w:rPr>
        <w:t>것이</w:t>
      </w:r>
      <w:r>
        <w:rPr>
          <w:rFonts w:hint="eastAsia"/>
        </w:rPr>
        <w:t xml:space="preserve"> </w:t>
      </w:r>
      <w:r w:rsidRPr="00E552C2">
        <w:rPr>
          <w:rFonts w:hint="eastAsia"/>
        </w:rPr>
        <w:t>잃어버린</w:t>
      </w:r>
      <w:r>
        <w:rPr>
          <w:rFonts w:hint="eastAsia"/>
        </w:rPr>
        <w:t xml:space="preserve"> </w:t>
      </w:r>
      <w:r w:rsidRPr="00E552C2">
        <w:rPr>
          <w:rFonts w:hint="eastAsia"/>
        </w:rPr>
        <w:t>미국인들의</w:t>
      </w:r>
      <w:r>
        <w:rPr>
          <w:rFonts w:hint="eastAsia"/>
        </w:rPr>
        <w:t xml:space="preserve"> </w:t>
      </w:r>
      <w:r w:rsidRPr="00E552C2">
        <w:rPr>
          <w:rFonts w:hint="eastAsia"/>
        </w:rPr>
        <w:t>일자리를</w:t>
      </w:r>
      <w:r>
        <w:rPr>
          <w:rFonts w:hint="eastAsia"/>
        </w:rPr>
        <w:t xml:space="preserve"> </w:t>
      </w:r>
      <w:r w:rsidRPr="00E552C2">
        <w:rPr>
          <w:rFonts w:hint="eastAsia"/>
        </w:rPr>
        <w:t>되살리는</w:t>
      </w:r>
      <w:r>
        <w:rPr>
          <w:rFonts w:hint="eastAsia"/>
        </w:rPr>
        <w:t xml:space="preserve"> </w:t>
      </w:r>
      <w:r w:rsidRPr="00E552C2">
        <w:rPr>
          <w:rFonts w:hint="eastAsia"/>
        </w:rPr>
        <w:t>데</w:t>
      </w:r>
      <w:r>
        <w:rPr>
          <w:rFonts w:hint="eastAsia"/>
        </w:rPr>
        <w:t xml:space="preserve"> </w:t>
      </w:r>
      <w:r w:rsidRPr="00E552C2">
        <w:rPr>
          <w:rFonts w:hint="eastAsia"/>
        </w:rPr>
        <w:t>도움이</w:t>
      </w:r>
      <w:r>
        <w:rPr>
          <w:rFonts w:hint="eastAsia"/>
        </w:rPr>
        <w:t xml:space="preserve"> </w:t>
      </w:r>
      <w:r w:rsidRPr="00E552C2">
        <w:rPr>
          <w:rFonts w:hint="eastAsia"/>
        </w:rPr>
        <w:t>된다는</w:t>
      </w:r>
      <w:r>
        <w:rPr>
          <w:rFonts w:hint="eastAsia"/>
        </w:rPr>
        <w:t xml:space="preserve"> </w:t>
      </w:r>
      <w:r w:rsidRPr="00E552C2">
        <w:rPr>
          <w:rFonts w:hint="eastAsia"/>
        </w:rPr>
        <w:t>분석도</w:t>
      </w:r>
      <w:r>
        <w:rPr>
          <w:rFonts w:hint="eastAsia"/>
        </w:rPr>
        <w:t xml:space="preserve"> </w:t>
      </w:r>
      <w:r w:rsidRPr="00E552C2">
        <w:rPr>
          <w:rFonts w:hint="eastAsia"/>
        </w:rPr>
        <w:t>있다</w:t>
      </w:r>
      <w:r>
        <w:rPr>
          <w:rFonts w:hint="eastAsia"/>
        </w:rPr>
        <w:t>.</w:t>
      </w:r>
      <w:r>
        <w:t xml:space="preserve"> </w:t>
      </w:r>
      <w:r w:rsidRPr="00E552C2">
        <w:rPr>
          <w:rFonts w:hint="eastAsia"/>
        </w:rPr>
        <w:t>다시</w:t>
      </w:r>
      <w:r>
        <w:rPr>
          <w:rFonts w:hint="eastAsia"/>
        </w:rPr>
        <w:t xml:space="preserve"> </w:t>
      </w:r>
      <w:r w:rsidRPr="00E552C2">
        <w:rPr>
          <w:rFonts w:hint="eastAsia"/>
        </w:rPr>
        <w:t>말해</w:t>
      </w:r>
      <w:r>
        <w:rPr>
          <w:rFonts w:hint="eastAsia"/>
        </w:rPr>
        <w:t xml:space="preserve"> </w:t>
      </w:r>
      <w:r w:rsidRPr="00E552C2">
        <w:rPr>
          <w:rFonts w:hint="eastAsia"/>
        </w:rPr>
        <w:t>동남아</w:t>
      </w:r>
      <w:r>
        <w:rPr>
          <w:rFonts w:hint="eastAsia"/>
        </w:rPr>
        <w:t xml:space="preserve"> </w:t>
      </w:r>
      <w:r w:rsidRPr="00E552C2">
        <w:rPr>
          <w:rFonts w:hint="eastAsia"/>
        </w:rPr>
        <w:t>개발도상국들의</w:t>
      </w:r>
      <w:r>
        <w:rPr>
          <w:rFonts w:hint="eastAsia"/>
        </w:rPr>
        <w:t xml:space="preserve"> </w:t>
      </w:r>
      <w:r w:rsidRPr="00E552C2">
        <w:rPr>
          <w:rFonts w:hint="eastAsia"/>
        </w:rPr>
        <w:t>환경</w:t>
      </w:r>
      <w:r>
        <w:rPr>
          <w:rFonts w:hint="eastAsia"/>
        </w:rPr>
        <w:t>,</w:t>
      </w:r>
      <w:r>
        <w:t xml:space="preserve"> </w:t>
      </w:r>
      <w:r w:rsidRPr="00E552C2">
        <w:rPr>
          <w:rFonts w:hint="eastAsia"/>
        </w:rPr>
        <w:t>노동</w:t>
      </w:r>
      <w:r>
        <w:rPr>
          <w:rFonts w:hint="eastAsia"/>
        </w:rPr>
        <w:t xml:space="preserve"> </w:t>
      </w:r>
      <w:r w:rsidRPr="00E552C2">
        <w:rPr>
          <w:rFonts w:hint="eastAsia"/>
        </w:rPr>
        <w:t>기준이</w:t>
      </w:r>
      <w:r>
        <w:rPr>
          <w:rFonts w:hint="eastAsia"/>
        </w:rPr>
        <w:t xml:space="preserve"> </w:t>
      </w:r>
      <w:r w:rsidRPr="00E552C2">
        <w:rPr>
          <w:rFonts w:hint="eastAsia"/>
        </w:rPr>
        <w:t>강화되면</w:t>
      </w:r>
      <w:r>
        <w:rPr>
          <w:rFonts w:hint="eastAsia"/>
        </w:rPr>
        <w:t xml:space="preserve"> </w:t>
      </w:r>
      <w:r w:rsidRPr="00E552C2">
        <w:rPr>
          <w:rFonts w:hint="eastAsia"/>
        </w:rPr>
        <w:t>저임금</w:t>
      </w:r>
      <w:r>
        <w:rPr>
          <w:rFonts w:hint="eastAsia"/>
        </w:rPr>
        <w:t>,</w:t>
      </w:r>
      <w:r>
        <w:t xml:space="preserve"> </w:t>
      </w:r>
      <w:r w:rsidRPr="00E552C2">
        <w:rPr>
          <w:rFonts w:hint="eastAsia"/>
        </w:rPr>
        <w:t>저비용이라는</w:t>
      </w:r>
      <w:r>
        <w:rPr>
          <w:rFonts w:hint="eastAsia"/>
        </w:rPr>
        <w:t xml:space="preserve"> </w:t>
      </w:r>
      <w:r w:rsidRPr="00E552C2">
        <w:rPr>
          <w:rFonts w:hint="eastAsia"/>
        </w:rPr>
        <w:t>동남아</w:t>
      </w:r>
      <w:r>
        <w:rPr>
          <w:rFonts w:hint="eastAsia"/>
        </w:rPr>
        <w:t xml:space="preserve"> </w:t>
      </w:r>
      <w:r w:rsidRPr="00E552C2">
        <w:rPr>
          <w:rFonts w:hint="eastAsia"/>
        </w:rPr>
        <w:t>국가들의</w:t>
      </w:r>
      <w:r>
        <w:rPr>
          <w:rFonts w:hint="eastAsia"/>
        </w:rPr>
        <w:t xml:space="preserve"> </w:t>
      </w:r>
      <w:r w:rsidRPr="00E552C2">
        <w:rPr>
          <w:rFonts w:hint="eastAsia"/>
        </w:rPr>
        <w:t>장점이</w:t>
      </w:r>
      <w:r>
        <w:rPr>
          <w:rFonts w:hint="eastAsia"/>
        </w:rPr>
        <w:t xml:space="preserve"> </w:t>
      </w:r>
      <w:r w:rsidRPr="00E552C2">
        <w:rPr>
          <w:rFonts w:hint="eastAsia"/>
        </w:rPr>
        <w:t>사라지고</w:t>
      </w:r>
      <w:r>
        <w:rPr>
          <w:rFonts w:hint="eastAsia"/>
        </w:rPr>
        <w:t xml:space="preserve"> </w:t>
      </w:r>
      <w:r w:rsidRPr="00E552C2">
        <w:rPr>
          <w:rFonts w:hint="eastAsia"/>
        </w:rPr>
        <w:t>미국에서</w:t>
      </w:r>
      <w:r>
        <w:rPr>
          <w:rFonts w:hint="eastAsia"/>
        </w:rPr>
        <w:t xml:space="preserve"> </w:t>
      </w:r>
      <w:r w:rsidRPr="00E552C2">
        <w:rPr>
          <w:rFonts w:hint="eastAsia"/>
        </w:rPr>
        <w:t>생산하는</w:t>
      </w:r>
      <w:r>
        <w:rPr>
          <w:rFonts w:hint="eastAsia"/>
        </w:rPr>
        <w:t xml:space="preserve"> </w:t>
      </w:r>
      <w:r w:rsidRPr="00E552C2">
        <w:rPr>
          <w:rFonts w:hint="eastAsia"/>
        </w:rPr>
        <w:t>것과</w:t>
      </w:r>
      <w:r>
        <w:rPr>
          <w:rFonts w:hint="eastAsia"/>
        </w:rPr>
        <w:t xml:space="preserve"> </w:t>
      </w:r>
      <w:r w:rsidRPr="00E552C2">
        <w:rPr>
          <w:rFonts w:hint="eastAsia"/>
        </w:rPr>
        <w:t>동남아에서</w:t>
      </w:r>
      <w:r>
        <w:rPr>
          <w:rFonts w:hint="eastAsia"/>
        </w:rPr>
        <w:t xml:space="preserve"> </w:t>
      </w:r>
      <w:r w:rsidRPr="00E552C2">
        <w:rPr>
          <w:rFonts w:hint="eastAsia"/>
        </w:rPr>
        <w:t>생산하는</w:t>
      </w:r>
      <w:r>
        <w:rPr>
          <w:rFonts w:hint="eastAsia"/>
        </w:rPr>
        <w:t xml:space="preserve"> </w:t>
      </w:r>
      <w:r w:rsidRPr="00E552C2">
        <w:rPr>
          <w:rFonts w:hint="eastAsia"/>
        </w:rPr>
        <w:t>것의</w:t>
      </w:r>
      <w:r>
        <w:rPr>
          <w:rFonts w:hint="eastAsia"/>
        </w:rPr>
        <w:t xml:space="preserve"> </w:t>
      </w:r>
      <w:r w:rsidRPr="00E552C2">
        <w:rPr>
          <w:rFonts w:hint="eastAsia"/>
        </w:rPr>
        <w:t>생산비용</w:t>
      </w:r>
      <w:r>
        <w:rPr>
          <w:rFonts w:hint="eastAsia"/>
        </w:rPr>
        <w:t xml:space="preserve"> </w:t>
      </w:r>
      <w:r w:rsidRPr="00E552C2">
        <w:rPr>
          <w:rFonts w:hint="eastAsia"/>
        </w:rPr>
        <w:t>차이가</w:t>
      </w:r>
      <w:r>
        <w:rPr>
          <w:rFonts w:hint="eastAsia"/>
        </w:rPr>
        <w:t xml:space="preserve"> </w:t>
      </w:r>
      <w:r w:rsidRPr="00E552C2">
        <w:rPr>
          <w:rFonts w:hint="eastAsia"/>
        </w:rPr>
        <w:t>줄어들어</w:t>
      </w:r>
      <w:r>
        <w:rPr>
          <w:rFonts w:hint="eastAsia"/>
        </w:rPr>
        <w:t xml:space="preserve"> </w:t>
      </w:r>
      <w:r w:rsidRPr="00E552C2">
        <w:rPr>
          <w:rFonts w:hint="eastAsia"/>
        </w:rPr>
        <w:t>미국의</w:t>
      </w:r>
      <w:r>
        <w:rPr>
          <w:rFonts w:hint="eastAsia"/>
        </w:rPr>
        <w:t xml:space="preserve"> </w:t>
      </w:r>
      <w:r w:rsidRPr="00E552C2">
        <w:rPr>
          <w:rFonts w:hint="eastAsia"/>
        </w:rPr>
        <w:t>기업들이</w:t>
      </w:r>
      <w:r>
        <w:rPr>
          <w:rFonts w:hint="eastAsia"/>
        </w:rPr>
        <w:t xml:space="preserve"> </w:t>
      </w:r>
      <w:r w:rsidRPr="00E552C2">
        <w:rPr>
          <w:rFonts w:hint="eastAsia"/>
        </w:rPr>
        <w:t>해외로</w:t>
      </w:r>
      <w:r>
        <w:rPr>
          <w:rFonts w:hint="eastAsia"/>
        </w:rPr>
        <w:t xml:space="preserve"> </w:t>
      </w:r>
      <w:r w:rsidRPr="00E552C2">
        <w:rPr>
          <w:rFonts w:hint="eastAsia"/>
        </w:rPr>
        <w:t>나가는</w:t>
      </w:r>
      <w:r>
        <w:rPr>
          <w:rFonts w:hint="eastAsia"/>
        </w:rPr>
        <w:t xml:space="preserve"> </w:t>
      </w:r>
      <w:r w:rsidRPr="00E552C2">
        <w:rPr>
          <w:rFonts w:hint="eastAsia"/>
        </w:rPr>
        <w:t>것을</w:t>
      </w:r>
      <w:r>
        <w:rPr>
          <w:rFonts w:hint="eastAsia"/>
        </w:rPr>
        <w:t xml:space="preserve"> </w:t>
      </w:r>
      <w:r w:rsidRPr="00E552C2">
        <w:rPr>
          <w:rFonts w:hint="eastAsia"/>
        </w:rPr>
        <w:t>억제하는</w:t>
      </w:r>
      <w:r>
        <w:rPr>
          <w:rFonts w:hint="eastAsia"/>
        </w:rPr>
        <w:t xml:space="preserve"> </w:t>
      </w:r>
      <w:r w:rsidRPr="00E552C2">
        <w:rPr>
          <w:rFonts w:hint="eastAsia"/>
        </w:rPr>
        <w:t>효과가</w:t>
      </w:r>
      <w:r>
        <w:rPr>
          <w:rFonts w:hint="eastAsia"/>
        </w:rPr>
        <w:t xml:space="preserve"> </w:t>
      </w:r>
      <w:r w:rsidRPr="00E552C2">
        <w:rPr>
          <w:rFonts w:hint="eastAsia"/>
        </w:rPr>
        <w:t>있다는</w:t>
      </w:r>
      <w:r>
        <w:rPr>
          <w:rFonts w:hint="eastAsia"/>
        </w:rPr>
        <w:t xml:space="preserve"> </w:t>
      </w:r>
      <w:r w:rsidRPr="00E552C2">
        <w:rPr>
          <w:rFonts w:hint="eastAsia"/>
        </w:rPr>
        <w:t>분석이다</w:t>
      </w:r>
      <w:r>
        <w:rPr>
          <w:rFonts w:hint="eastAsia"/>
        </w:rPr>
        <w:t xml:space="preserve">. </w:t>
      </w:r>
      <w:r w:rsidRPr="00E552C2">
        <w:rPr>
          <w:rFonts w:hint="eastAsia"/>
        </w:rPr>
        <w:t>이에</w:t>
      </w:r>
      <w:r>
        <w:rPr>
          <w:rFonts w:hint="eastAsia"/>
        </w:rPr>
        <w:t xml:space="preserve"> </w:t>
      </w:r>
      <w:r w:rsidRPr="00E552C2">
        <w:rPr>
          <w:rFonts w:hint="eastAsia"/>
        </w:rPr>
        <w:t>대해서는</w:t>
      </w:r>
      <w:r>
        <w:rPr>
          <w:rFonts w:hint="eastAsia"/>
        </w:rPr>
        <w:t xml:space="preserve"> </w:t>
      </w:r>
      <w:r>
        <w:t xml:space="preserve">Alan Samuels. 2016. “TPP’s Death Won’t Help the American Middle Class” </w:t>
      </w:r>
      <w:r w:rsidRPr="00E552C2">
        <w:rPr>
          <w:i/>
        </w:rPr>
        <w:t>The Atlantic</w:t>
      </w:r>
      <w:r>
        <w:t>. November 15, 2016. (</w:t>
      </w:r>
      <w:hyperlink r:id="rId1" w:history="1">
        <w:r w:rsidRPr="00E552C2">
          <w:t>http://www.theatlantic.com/business/archive/2016/11/tpps-death-wont-help-the-american-middle-class/507683/</w:t>
        </w:r>
      </w:hyperlink>
      <w:r>
        <w:t>)</w:t>
      </w:r>
      <w:r w:rsidRPr="00E552C2">
        <w:rPr>
          <w:rFonts w:hint="eastAsia"/>
        </w:rPr>
        <w:t>을</w:t>
      </w:r>
      <w:r>
        <w:rPr>
          <w:rFonts w:hint="eastAsia"/>
        </w:rPr>
        <w:t xml:space="preserve"> </w:t>
      </w:r>
      <w:r w:rsidRPr="00E552C2">
        <w:rPr>
          <w:rFonts w:hint="eastAsia"/>
        </w:rPr>
        <w:t>볼</w:t>
      </w:r>
      <w:r>
        <w:rPr>
          <w:rFonts w:hint="eastAsia"/>
        </w:rPr>
        <w:t xml:space="preserve"> </w:t>
      </w:r>
      <w:r w:rsidRPr="00E552C2">
        <w:rPr>
          <w:rFonts w:hint="eastAsia"/>
        </w:rPr>
        <w:t>것</w:t>
      </w:r>
      <w:r>
        <w:rPr>
          <w:rFonts w:hint="eastAsia"/>
        </w:rPr>
        <w:t xml:space="preserve">. </w:t>
      </w:r>
    </w:p>
  </w:endnote>
  <w:endnote w:id="11">
    <w:p w14:paraId="06107664" w14:textId="77777777" w:rsidR="00EC4874" w:rsidRDefault="00EC4874" w:rsidP="00EC4874">
      <w:pPr>
        <w:pStyle w:val="aa"/>
      </w:pPr>
      <w:r>
        <w:rPr>
          <w:rStyle w:val="ab"/>
        </w:rPr>
        <w:endnoteRef/>
      </w:r>
      <w:r>
        <w:t xml:space="preserve"> </w:t>
      </w:r>
      <w:r>
        <w:rPr>
          <w:rFonts w:hint="eastAsia"/>
        </w:rPr>
        <w:t>여기서</w:t>
      </w:r>
      <w:r>
        <w:rPr>
          <w:rFonts w:hint="eastAsia"/>
        </w:rPr>
        <w:t xml:space="preserve"> </w:t>
      </w:r>
      <w:r>
        <w:rPr>
          <w:rFonts w:hint="eastAsia"/>
        </w:rPr>
        <w:t>흥미로운</w:t>
      </w:r>
      <w:r>
        <w:rPr>
          <w:rFonts w:hint="eastAsia"/>
        </w:rPr>
        <w:t xml:space="preserve"> </w:t>
      </w:r>
      <w:r>
        <w:rPr>
          <w:rFonts w:hint="eastAsia"/>
        </w:rPr>
        <w:t>점은</w:t>
      </w:r>
      <w:r>
        <w:rPr>
          <w:rFonts w:hint="eastAsia"/>
        </w:rPr>
        <w:t xml:space="preserve"> </w:t>
      </w:r>
      <w:r>
        <w:rPr>
          <w:rFonts w:hint="eastAsia"/>
        </w:rPr>
        <w:t>대미</w:t>
      </w:r>
      <w:r>
        <w:rPr>
          <w:rFonts w:hint="eastAsia"/>
        </w:rPr>
        <w:t xml:space="preserve"> </w:t>
      </w:r>
      <w:r>
        <w:rPr>
          <w:rFonts w:hint="eastAsia"/>
        </w:rPr>
        <w:t>무역</w:t>
      </w:r>
      <w:r>
        <w:rPr>
          <w:rFonts w:hint="eastAsia"/>
        </w:rPr>
        <w:t xml:space="preserve"> </w:t>
      </w:r>
      <w:r>
        <w:rPr>
          <w:rFonts w:hint="eastAsia"/>
        </w:rPr>
        <w:t>흑자가</w:t>
      </w:r>
      <w:r>
        <w:rPr>
          <w:rFonts w:hint="eastAsia"/>
        </w:rPr>
        <w:t xml:space="preserve"> </w:t>
      </w:r>
      <w:r>
        <w:rPr>
          <w:rFonts w:hint="eastAsia"/>
        </w:rPr>
        <w:t>큰</w:t>
      </w:r>
      <w:r>
        <w:rPr>
          <w:rFonts w:hint="eastAsia"/>
        </w:rPr>
        <w:t xml:space="preserve"> </w:t>
      </w:r>
      <w:r>
        <w:rPr>
          <w:rFonts w:hint="eastAsia"/>
        </w:rPr>
        <w:t>동남아</w:t>
      </w:r>
      <w:r>
        <w:rPr>
          <w:rFonts w:hint="eastAsia"/>
        </w:rPr>
        <w:t xml:space="preserve"> </w:t>
      </w:r>
      <w:r>
        <w:rPr>
          <w:rFonts w:hint="eastAsia"/>
        </w:rPr>
        <w:t>국가들</w:t>
      </w:r>
      <w:r>
        <w:rPr>
          <w:rFonts w:hint="eastAsia"/>
        </w:rPr>
        <w:t>(</w:t>
      </w:r>
      <w:r>
        <w:rPr>
          <w:rFonts w:hint="eastAsia"/>
        </w:rPr>
        <w:t>베트남</w:t>
      </w:r>
      <w:r>
        <w:rPr>
          <w:rFonts w:hint="eastAsia"/>
        </w:rPr>
        <w:t>,</w:t>
      </w:r>
      <w:r>
        <w:t xml:space="preserve"> </w:t>
      </w:r>
      <w:r>
        <w:rPr>
          <w:rFonts w:hint="eastAsia"/>
        </w:rPr>
        <w:t>말레이시아</w:t>
      </w:r>
      <w:r>
        <w:rPr>
          <w:rFonts w:hint="eastAsia"/>
        </w:rPr>
        <w:t>,</w:t>
      </w:r>
      <w:r>
        <w:t xml:space="preserve"> </w:t>
      </w:r>
      <w:r>
        <w:rPr>
          <w:rFonts w:hint="eastAsia"/>
        </w:rPr>
        <w:t>태국</w:t>
      </w:r>
      <w:r>
        <w:rPr>
          <w:rFonts w:hint="eastAsia"/>
        </w:rPr>
        <w:t>,</w:t>
      </w:r>
      <w:r>
        <w:t xml:space="preserve"> </w:t>
      </w:r>
      <w:r>
        <w:rPr>
          <w:rFonts w:hint="eastAsia"/>
        </w:rPr>
        <w:t>인도네시아</w:t>
      </w:r>
      <w:r>
        <w:rPr>
          <w:rFonts w:hint="eastAsia"/>
        </w:rPr>
        <w:t xml:space="preserve"> </w:t>
      </w:r>
      <w:r>
        <w:rPr>
          <w:rFonts w:hint="eastAsia"/>
        </w:rPr>
        <w:t>등</w:t>
      </w:r>
      <w:r>
        <w:rPr>
          <w:rFonts w:hint="eastAsia"/>
        </w:rPr>
        <w:t>)</w:t>
      </w:r>
      <w:r>
        <w:rPr>
          <w:rFonts w:hint="eastAsia"/>
        </w:rPr>
        <w:t>이</w:t>
      </w:r>
      <w:r>
        <w:rPr>
          <w:rFonts w:hint="eastAsia"/>
        </w:rPr>
        <w:t xml:space="preserve"> </w:t>
      </w:r>
      <w:r>
        <w:rPr>
          <w:rFonts w:hint="eastAsia"/>
        </w:rPr>
        <w:t>미국의</w:t>
      </w:r>
      <w:r>
        <w:rPr>
          <w:rFonts w:hint="eastAsia"/>
        </w:rPr>
        <w:t xml:space="preserve"> </w:t>
      </w:r>
      <w:proofErr w:type="spellStart"/>
      <w:r>
        <w:rPr>
          <w:rFonts w:hint="eastAsia"/>
        </w:rPr>
        <w:t>피봇</w:t>
      </w:r>
      <w:proofErr w:type="spellEnd"/>
      <w:r>
        <w:rPr>
          <w:rFonts w:hint="eastAsia"/>
        </w:rPr>
        <w:t xml:space="preserve"> </w:t>
      </w:r>
      <w:r>
        <w:rPr>
          <w:rFonts w:hint="eastAsia"/>
        </w:rPr>
        <w:t>정책에서</w:t>
      </w:r>
      <w:r>
        <w:rPr>
          <w:rFonts w:hint="eastAsia"/>
        </w:rPr>
        <w:t xml:space="preserve"> </w:t>
      </w:r>
      <w:r>
        <w:rPr>
          <w:rFonts w:hint="eastAsia"/>
        </w:rPr>
        <w:t>매우</w:t>
      </w:r>
      <w:r>
        <w:rPr>
          <w:rFonts w:hint="eastAsia"/>
        </w:rPr>
        <w:t xml:space="preserve"> </w:t>
      </w:r>
      <w:r>
        <w:rPr>
          <w:rFonts w:hint="eastAsia"/>
        </w:rPr>
        <w:t>중요한</w:t>
      </w:r>
      <w:r>
        <w:rPr>
          <w:rFonts w:hint="eastAsia"/>
        </w:rPr>
        <w:t xml:space="preserve"> </w:t>
      </w:r>
      <w:r>
        <w:rPr>
          <w:rFonts w:hint="eastAsia"/>
        </w:rPr>
        <w:t>협력</w:t>
      </w:r>
      <w:r>
        <w:rPr>
          <w:rFonts w:hint="eastAsia"/>
        </w:rPr>
        <w:t xml:space="preserve"> </w:t>
      </w:r>
      <w:r>
        <w:rPr>
          <w:rFonts w:hint="eastAsia"/>
        </w:rPr>
        <w:t>파트너였고</w:t>
      </w:r>
      <w:r>
        <w:rPr>
          <w:rFonts w:hint="eastAsia"/>
        </w:rPr>
        <w:t>,</w:t>
      </w:r>
      <w:r>
        <w:t xml:space="preserve"> </w:t>
      </w:r>
      <w:r>
        <w:rPr>
          <w:rFonts w:hint="eastAsia"/>
        </w:rPr>
        <w:t>베트남을</w:t>
      </w:r>
      <w:r>
        <w:rPr>
          <w:rFonts w:hint="eastAsia"/>
        </w:rPr>
        <w:t xml:space="preserve"> </w:t>
      </w:r>
      <w:r>
        <w:rPr>
          <w:rFonts w:hint="eastAsia"/>
        </w:rPr>
        <w:t>제외하고</w:t>
      </w:r>
      <w:r>
        <w:rPr>
          <w:rFonts w:hint="eastAsia"/>
        </w:rPr>
        <w:t xml:space="preserve"> </w:t>
      </w:r>
      <w:r>
        <w:rPr>
          <w:rFonts w:hint="eastAsia"/>
        </w:rPr>
        <w:t>최근</w:t>
      </w:r>
      <w:r>
        <w:rPr>
          <w:rFonts w:hint="eastAsia"/>
        </w:rPr>
        <w:t xml:space="preserve"> </w:t>
      </w:r>
      <w:r>
        <w:rPr>
          <w:rFonts w:hint="eastAsia"/>
        </w:rPr>
        <w:t>중국과</w:t>
      </w:r>
      <w:r>
        <w:rPr>
          <w:rFonts w:hint="eastAsia"/>
        </w:rPr>
        <w:t xml:space="preserve"> </w:t>
      </w:r>
      <w:r>
        <w:rPr>
          <w:rFonts w:hint="eastAsia"/>
        </w:rPr>
        <w:t>급속히</w:t>
      </w:r>
      <w:r>
        <w:rPr>
          <w:rFonts w:hint="eastAsia"/>
        </w:rPr>
        <w:t xml:space="preserve"> </w:t>
      </w:r>
      <w:r>
        <w:rPr>
          <w:rFonts w:hint="eastAsia"/>
        </w:rPr>
        <w:t>관계</w:t>
      </w:r>
      <w:r>
        <w:rPr>
          <w:rFonts w:hint="eastAsia"/>
        </w:rPr>
        <w:t xml:space="preserve"> </w:t>
      </w:r>
      <w:r>
        <w:rPr>
          <w:rFonts w:hint="eastAsia"/>
        </w:rPr>
        <w:t>개선을</w:t>
      </w:r>
      <w:r>
        <w:rPr>
          <w:rFonts w:hint="eastAsia"/>
        </w:rPr>
        <w:t xml:space="preserve"> </w:t>
      </w:r>
      <w:r>
        <w:rPr>
          <w:rFonts w:hint="eastAsia"/>
        </w:rPr>
        <w:t>추진하고</w:t>
      </w:r>
      <w:r>
        <w:rPr>
          <w:rFonts w:hint="eastAsia"/>
        </w:rPr>
        <w:t xml:space="preserve"> </w:t>
      </w:r>
      <w:r>
        <w:rPr>
          <w:rFonts w:hint="eastAsia"/>
        </w:rPr>
        <w:t>있다는</w:t>
      </w:r>
      <w:r>
        <w:rPr>
          <w:rFonts w:hint="eastAsia"/>
        </w:rPr>
        <w:t xml:space="preserve"> </w:t>
      </w:r>
      <w:r>
        <w:rPr>
          <w:rFonts w:hint="eastAsia"/>
        </w:rPr>
        <w:t>점이다</w:t>
      </w:r>
      <w:r>
        <w:rPr>
          <w:rFonts w:hint="eastAsia"/>
        </w:rPr>
        <w:t>.</w:t>
      </w:r>
      <w:r>
        <w:t xml:space="preserve"> </w:t>
      </w:r>
      <w:r>
        <w:rPr>
          <w:rFonts w:hint="eastAsia"/>
        </w:rPr>
        <w:t>미국</w:t>
      </w:r>
      <w:r>
        <w:rPr>
          <w:rFonts w:hint="eastAsia"/>
        </w:rPr>
        <w:t xml:space="preserve"> </w:t>
      </w:r>
      <w:r>
        <w:rPr>
          <w:rFonts w:hint="eastAsia"/>
        </w:rPr>
        <w:t>입장에서</w:t>
      </w:r>
      <w:r>
        <w:rPr>
          <w:rFonts w:hint="eastAsia"/>
        </w:rPr>
        <w:t xml:space="preserve"> </w:t>
      </w:r>
      <w:r>
        <w:rPr>
          <w:rFonts w:hint="eastAsia"/>
        </w:rPr>
        <w:t>베트남은</w:t>
      </w:r>
      <w:r>
        <w:rPr>
          <w:rFonts w:hint="eastAsia"/>
        </w:rPr>
        <w:t xml:space="preserve"> </w:t>
      </w:r>
      <w:proofErr w:type="spellStart"/>
      <w:r>
        <w:rPr>
          <w:rFonts w:hint="eastAsia"/>
        </w:rPr>
        <w:t>남중국해</w:t>
      </w:r>
      <w:proofErr w:type="spellEnd"/>
      <w:r>
        <w:rPr>
          <w:rFonts w:hint="eastAsia"/>
        </w:rPr>
        <w:t xml:space="preserve"> </w:t>
      </w:r>
      <w:r>
        <w:rPr>
          <w:rFonts w:hint="eastAsia"/>
        </w:rPr>
        <w:t>문제를</w:t>
      </w:r>
      <w:r>
        <w:rPr>
          <w:rFonts w:hint="eastAsia"/>
        </w:rPr>
        <w:t xml:space="preserve"> </w:t>
      </w:r>
      <w:r>
        <w:rPr>
          <w:rFonts w:hint="eastAsia"/>
        </w:rPr>
        <w:t>다루는</w:t>
      </w:r>
      <w:r>
        <w:rPr>
          <w:rFonts w:hint="eastAsia"/>
        </w:rPr>
        <w:t xml:space="preserve"> </w:t>
      </w:r>
      <w:r>
        <w:rPr>
          <w:rFonts w:hint="eastAsia"/>
        </w:rPr>
        <w:t>데</w:t>
      </w:r>
      <w:r>
        <w:rPr>
          <w:rFonts w:hint="eastAsia"/>
        </w:rPr>
        <w:t xml:space="preserve"> </w:t>
      </w:r>
      <w:r>
        <w:rPr>
          <w:rFonts w:hint="eastAsia"/>
        </w:rPr>
        <w:t>가장</w:t>
      </w:r>
      <w:r>
        <w:rPr>
          <w:rFonts w:hint="eastAsia"/>
        </w:rPr>
        <w:t xml:space="preserve"> </w:t>
      </w:r>
      <w:r>
        <w:rPr>
          <w:rFonts w:hint="eastAsia"/>
        </w:rPr>
        <w:t>중요한</w:t>
      </w:r>
      <w:r>
        <w:rPr>
          <w:rFonts w:hint="eastAsia"/>
        </w:rPr>
        <w:t xml:space="preserve"> </w:t>
      </w:r>
      <w:r>
        <w:rPr>
          <w:rFonts w:hint="eastAsia"/>
        </w:rPr>
        <w:t>전략적</w:t>
      </w:r>
      <w:r>
        <w:rPr>
          <w:rFonts w:hint="eastAsia"/>
        </w:rPr>
        <w:t xml:space="preserve"> </w:t>
      </w:r>
      <w:r>
        <w:rPr>
          <w:rFonts w:hint="eastAsia"/>
        </w:rPr>
        <w:t>협력</w:t>
      </w:r>
      <w:r>
        <w:rPr>
          <w:rFonts w:hint="eastAsia"/>
        </w:rPr>
        <w:t xml:space="preserve"> </w:t>
      </w:r>
      <w:r>
        <w:rPr>
          <w:rFonts w:hint="eastAsia"/>
        </w:rPr>
        <w:t>상대인</w:t>
      </w:r>
      <w:r>
        <w:rPr>
          <w:rFonts w:hint="eastAsia"/>
        </w:rPr>
        <w:t xml:space="preserve"> </w:t>
      </w:r>
      <w:r>
        <w:rPr>
          <w:rFonts w:hint="eastAsia"/>
        </w:rPr>
        <w:t>동시에</w:t>
      </w:r>
      <w:r>
        <w:rPr>
          <w:rFonts w:hint="eastAsia"/>
        </w:rPr>
        <w:t xml:space="preserve"> </w:t>
      </w:r>
      <w:r>
        <w:rPr>
          <w:rFonts w:hint="eastAsia"/>
        </w:rPr>
        <w:t>가장</w:t>
      </w:r>
      <w:r>
        <w:rPr>
          <w:rFonts w:hint="eastAsia"/>
        </w:rPr>
        <w:t xml:space="preserve"> </w:t>
      </w:r>
      <w:r>
        <w:rPr>
          <w:rFonts w:hint="eastAsia"/>
        </w:rPr>
        <w:t>큰</w:t>
      </w:r>
      <w:r>
        <w:rPr>
          <w:rFonts w:hint="eastAsia"/>
        </w:rPr>
        <w:t xml:space="preserve"> </w:t>
      </w:r>
      <w:r>
        <w:rPr>
          <w:rFonts w:hint="eastAsia"/>
        </w:rPr>
        <w:t>무역</w:t>
      </w:r>
      <w:r>
        <w:rPr>
          <w:rFonts w:hint="eastAsia"/>
        </w:rPr>
        <w:t xml:space="preserve"> </w:t>
      </w:r>
      <w:r>
        <w:rPr>
          <w:rFonts w:hint="eastAsia"/>
        </w:rPr>
        <w:t>적자를</w:t>
      </w:r>
      <w:r>
        <w:rPr>
          <w:rFonts w:hint="eastAsia"/>
        </w:rPr>
        <w:t xml:space="preserve"> </w:t>
      </w:r>
      <w:r>
        <w:rPr>
          <w:rFonts w:hint="eastAsia"/>
        </w:rPr>
        <w:t>보고</w:t>
      </w:r>
      <w:r>
        <w:rPr>
          <w:rFonts w:hint="eastAsia"/>
        </w:rPr>
        <w:t xml:space="preserve"> </w:t>
      </w:r>
      <w:r>
        <w:rPr>
          <w:rFonts w:hint="eastAsia"/>
        </w:rPr>
        <w:t>있는</w:t>
      </w:r>
      <w:r>
        <w:rPr>
          <w:rFonts w:hint="eastAsia"/>
        </w:rPr>
        <w:t xml:space="preserve"> </w:t>
      </w:r>
      <w:r>
        <w:rPr>
          <w:rFonts w:hint="eastAsia"/>
        </w:rPr>
        <w:t>국가이다</w:t>
      </w:r>
      <w:r>
        <w:rPr>
          <w:rFonts w:hint="eastAsia"/>
        </w:rPr>
        <w:t>.</w:t>
      </w:r>
      <w:r>
        <w:t xml:space="preserve"> </w:t>
      </w:r>
      <w:r>
        <w:rPr>
          <w:rFonts w:hint="eastAsia"/>
        </w:rPr>
        <w:t>경제</w:t>
      </w:r>
      <w:r>
        <w:rPr>
          <w:rFonts w:hint="eastAsia"/>
        </w:rPr>
        <w:t xml:space="preserve"> </w:t>
      </w:r>
      <w:r>
        <w:rPr>
          <w:rFonts w:hint="eastAsia"/>
        </w:rPr>
        <w:t>문제와</w:t>
      </w:r>
      <w:r>
        <w:rPr>
          <w:rFonts w:hint="eastAsia"/>
        </w:rPr>
        <w:t xml:space="preserve"> </w:t>
      </w:r>
      <w:proofErr w:type="spellStart"/>
      <w:r>
        <w:rPr>
          <w:rFonts w:hint="eastAsia"/>
        </w:rPr>
        <w:t>남중국해</w:t>
      </w:r>
      <w:proofErr w:type="spellEnd"/>
      <w:r>
        <w:rPr>
          <w:rFonts w:hint="eastAsia"/>
        </w:rPr>
        <w:t xml:space="preserve"> </w:t>
      </w:r>
      <w:r>
        <w:rPr>
          <w:rFonts w:hint="eastAsia"/>
        </w:rPr>
        <w:t>안보</w:t>
      </w:r>
      <w:r>
        <w:rPr>
          <w:rFonts w:hint="eastAsia"/>
        </w:rPr>
        <w:t xml:space="preserve"> </w:t>
      </w:r>
      <w:r>
        <w:rPr>
          <w:rFonts w:hint="eastAsia"/>
        </w:rPr>
        <w:t>문제</w:t>
      </w:r>
      <w:r>
        <w:rPr>
          <w:rFonts w:hint="eastAsia"/>
        </w:rPr>
        <w:t xml:space="preserve"> </w:t>
      </w:r>
      <w:r>
        <w:rPr>
          <w:rFonts w:hint="eastAsia"/>
        </w:rPr>
        <w:t>사이에</w:t>
      </w:r>
      <w:r>
        <w:rPr>
          <w:rFonts w:hint="eastAsia"/>
        </w:rPr>
        <w:t xml:space="preserve"> </w:t>
      </w:r>
      <w:r>
        <w:rPr>
          <w:rFonts w:hint="eastAsia"/>
        </w:rPr>
        <w:t>딜레마가</w:t>
      </w:r>
      <w:r>
        <w:rPr>
          <w:rFonts w:hint="eastAsia"/>
        </w:rPr>
        <w:t xml:space="preserve"> </w:t>
      </w:r>
      <w:r>
        <w:rPr>
          <w:rFonts w:hint="eastAsia"/>
        </w:rPr>
        <w:t>생길</w:t>
      </w:r>
      <w:r>
        <w:rPr>
          <w:rFonts w:hint="eastAsia"/>
        </w:rPr>
        <w:t xml:space="preserve"> </w:t>
      </w:r>
      <w:r>
        <w:rPr>
          <w:rFonts w:hint="eastAsia"/>
        </w:rPr>
        <w:t>수</w:t>
      </w:r>
      <w:r>
        <w:rPr>
          <w:rFonts w:hint="eastAsia"/>
        </w:rPr>
        <w:t xml:space="preserve"> </w:t>
      </w:r>
      <w:r>
        <w:rPr>
          <w:rFonts w:hint="eastAsia"/>
        </w:rPr>
        <w:t>있다</w:t>
      </w:r>
      <w:r>
        <w:rPr>
          <w:rFonts w:hint="eastAsia"/>
        </w:rPr>
        <w:t>.</w:t>
      </w:r>
      <w:r>
        <w:t xml:space="preserve"> </w:t>
      </w:r>
    </w:p>
  </w:endnote>
  <w:endnote w:id="12">
    <w:p w14:paraId="409A8C9B" w14:textId="77777777" w:rsidR="00EC4874" w:rsidRPr="00F06EBB" w:rsidRDefault="00EC4874" w:rsidP="00EC4874">
      <w:pPr>
        <w:pStyle w:val="aa"/>
      </w:pPr>
      <w:r>
        <w:rPr>
          <w:rStyle w:val="ab"/>
        </w:rPr>
        <w:endnoteRef/>
      </w:r>
      <w:r>
        <w:t xml:space="preserve"> </w:t>
      </w:r>
      <w:r w:rsidRPr="00C217C4">
        <w:rPr>
          <w:rFonts w:hint="eastAsia"/>
        </w:rPr>
        <w:t>Emily</w:t>
      </w:r>
      <w:r>
        <w:rPr>
          <w:rFonts w:hint="eastAsia"/>
        </w:rPr>
        <w:t xml:space="preserve"> </w:t>
      </w:r>
      <w:proofErr w:type="spellStart"/>
      <w:r>
        <w:t>Rauhala</w:t>
      </w:r>
      <w:proofErr w:type="spellEnd"/>
      <w:r>
        <w:t xml:space="preserve">. 2016. “Philippines’ </w:t>
      </w:r>
      <w:proofErr w:type="spellStart"/>
      <w:r>
        <w:t>Duterte</w:t>
      </w:r>
      <w:proofErr w:type="spellEnd"/>
      <w:r>
        <w:t xml:space="preserve"> called for a ‘separation’ from U.S. He is now backtracking” </w:t>
      </w:r>
      <w:r w:rsidRPr="00F06EBB">
        <w:rPr>
          <w:i/>
        </w:rPr>
        <w:t>The Washington Post</w:t>
      </w:r>
      <w:r>
        <w:t>. October 21, 2016. (</w:t>
      </w:r>
      <w:r w:rsidRPr="00F06EBB">
        <w:t>https://www.washingtonpost.com/news/worldviews/wp/2016/10/21/the-backtracking-begins-duterte-ally-softens-philippines-separation-from-u-s/</w:t>
      </w:r>
      <w:r>
        <w:t>)</w:t>
      </w:r>
    </w:p>
  </w:endnote>
  <w:endnote w:id="13">
    <w:p w14:paraId="0410EB95" w14:textId="77777777" w:rsidR="00EC4874" w:rsidRPr="009B6D27" w:rsidRDefault="00EC4874" w:rsidP="00EC4874">
      <w:pPr>
        <w:pStyle w:val="aa"/>
      </w:pPr>
      <w:r>
        <w:rPr>
          <w:rStyle w:val="ab"/>
        </w:rPr>
        <w:endnoteRef/>
      </w:r>
      <w:r>
        <w:t xml:space="preserve"> </w:t>
      </w:r>
      <w:proofErr w:type="spellStart"/>
      <w:r>
        <w:rPr>
          <w:rFonts w:hint="eastAsia"/>
        </w:rPr>
        <w:t>오바마</w:t>
      </w:r>
      <w:proofErr w:type="spellEnd"/>
      <w:r>
        <w:rPr>
          <w:rFonts w:hint="eastAsia"/>
        </w:rPr>
        <w:t xml:space="preserve"> </w:t>
      </w:r>
      <w:r>
        <w:rPr>
          <w:rFonts w:hint="eastAsia"/>
        </w:rPr>
        <w:t>정부하에서</w:t>
      </w:r>
      <w:r>
        <w:rPr>
          <w:rFonts w:hint="eastAsia"/>
        </w:rPr>
        <w:t xml:space="preserve"> </w:t>
      </w:r>
      <w:proofErr w:type="spellStart"/>
      <w:r>
        <w:rPr>
          <w:rFonts w:hint="eastAsia"/>
        </w:rPr>
        <w:t>남중국해에서</w:t>
      </w:r>
      <w:proofErr w:type="spellEnd"/>
      <w:r>
        <w:rPr>
          <w:rFonts w:hint="eastAsia"/>
        </w:rPr>
        <w:t xml:space="preserve"> </w:t>
      </w:r>
      <w:r>
        <w:rPr>
          <w:rFonts w:hint="eastAsia"/>
        </w:rPr>
        <w:t>중국의</w:t>
      </w:r>
      <w:r>
        <w:rPr>
          <w:rFonts w:hint="eastAsia"/>
        </w:rPr>
        <w:t xml:space="preserve"> </w:t>
      </w:r>
      <w:r>
        <w:rPr>
          <w:rFonts w:hint="eastAsia"/>
        </w:rPr>
        <w:t>활동을</w:t>
      </w:r>
      <w:r>
        <w:rPr>
          <w:rFonts w:hint="eastAsia"/>
        </w:rPr>
        <w:t xml:space="preserve"> </w:t>
      </w:r>
      <w:r>
        <w:rPr>
          <w:rFonts w:hint="eastAsia"/>
        </w:rPr>
        <w:t>견제하기</w:t>
      </w:r>
      <w:r>
        <w:rPr>
          <w:rFonts w:hint="eastAsia"/>
        </w:rPr>
        <w:t xml:space="preserve"> </w:t>
      </w:r>
      <w:r>
        <w:rPr>
          <w:rFonts w:hint="eastAsia"/>
        </w:rPr>
        <w:t>위해</w:t>
      </w:r>
      <w:r>
        <w:rPr>
          <w:rFonts w:hint="eastAsia"/>
        </w:rPr>
        <w:t xml:space="preserve"> </w:t>
      </w:r>
      <w:r>
        <w:rPr>
          <w:rFonts w:hint="eastAsia"/>
        </w:rPr>
        <w:t>호주에</w:t>
      </w:r>
      <w:r>
        <w:rPr>
          <w:rFonts w:hint="eastAsia"/>
        </w:rPr>
        <w:t xml:space="preserve"> </w:t>
      </w:r>
      <w:r>
        <w:rPr>
          <w:rFonts w:hint="eastAsia"/>
        </w:rPr>
        <w:t>해병대를</w:t>
      </w:r>
      <w:r>
        <w:rPr>
          <w:rFonts w:hint="eastAsia"/>
        </w:rPr>
        <w:t xml:space="preserve"> </w:t>
      </w:r>
      <w:r>
        <w:rPr>
          <w:rFonts w:hint="eastAsia"/>
        </w:rPr>
        <w:t>순환</w:t>
      </w:r>
      <w:r>
        <w:rPr>
          <w:rFonts w:hint="eastAsia"/>
        </w:rPr>
        <w:t xml:space="preserve"> </w:t>
      </w:r>
      <w:r>
        <w:rPr>
          <w:rFonts w:hint="eastAsia"/>
        </w:rPr>
        <w:t>배치하고</w:t>
      </w:r>
      <w:r>
        <w:rPr>
          <w:rFonts w:hint="eastAsia"/>
        </w:rPr>
        <w:t xml:space="preserve"> </w:t>
      </w:r>
      <w:r>
        <w:rPr>
          <w:rFonts w:hint="eastAsia"/>
        </w:rPr>
        <w:t>미</w:t>
      </w:r>
      <w:r>
        <w:rPr>
          <w:rFonts w:hint="eastAsia"/>
        </w:rPr>
        <w:t xml:space="preserve"> </w:t>
      </w:r>
      <w:r>
        <w:rPr>
          <w:rFonts w:hint="eastAsia"/>
        </w:rPr>
        <w:t>군용</w:t>
      </w:r>
      <w:r>
        <w:rPr>
          <w:rFonts w:hint="eastAsia"/>
        </w:rPr>
        <w:t xml:space="preserve"> </w:t>
      </w:r>
      <w:r>
        <w:rPr>
          <w:rFonts w:hint="eastAsia"/>
        </w:rPr>
        <w:t>항공기의</w:t>
      </w:r>
      <w:r>
        <w:rPr>
          <w:rFonts w:hint="eastAsia"/>
        </w:rPr>
        <w:t xml:space="preserve"> </w:t>
      </w:r>
      <w:r>
        <w:rPr>
          <w:rFonts w:hint="eastAsia"/>
        </w:rPr>
        <w:t>방문도</w:t>
      </w:r>
      <w:r>
        <w:rPr>
          <w:rFonts w:hint="eastAsia"/>
        </w:rPr>
        <w:t xml:space="preserve"> </w:t>
      </w:r>
      <w:r>
        <w:rPr>
          <w:rFonts w:hint="eastAsia"/>
        </w:rPr>
        <w:t>증가시켰다</w:t>
      </w:r>
      <w:r>
        <w:rPr>
          <w:rFonts w:hint="eastAsia"/>
        </w:rPr>
        <w:t>.</w:t>
      </w:r>
      <w:r>
        <w:t xml:space="preserve"> </w:t>
      </w:r>
      <w:r>
        <w:rPr>
          <w:rFonts w:hint="eastAsia"/>
        </w:rPr>
        <w:t>군사</w:t>
      </w:r>
      <w:r>
        <w:rPr>
          <w:rFonts w:hint="eastAsia"/>
        </w:rPr>
        <w:t xml:space="preserve"> </w:t>
      </w:r>
      <w:r>
        <w:rPr>
          <w:rFonts w:hint="eastAsia"/>
        </w:rPr>
        <w:t>동맹이</w:t>
      </w:r>
      <w:r>
        <w:rPr>
          <w:rFonts w:hint="eastAsia"/>
        </w:rPr>
        <w:t xml:space="preserve"> </w:t>
      </w:r>
      <w:r>
        <w:rPr>
          <w:rFonts w:hint="eastAsia"/>
        </w:rPr>
        <w:t>아닌</w:t>
      </w:r>
      <w:r>
        <w:rPr>
          <w:rFonts w:hint="eastAsia"/>
        </w:rPr>
        <w:t xml:space="preserve"> </w:t>
      </w:r>
      <w:r>
        <w:rPr>
          <w:rFonts w:hint="eastAsia"/>
        </w:rPr>
        <w:t>싱가포르에</w:t>
      </w:r>
      <w:r>
        <w:rPr>
          <w:rFonts w:hint="eastAsia"/>
        </w:rPr>
        <w:t xml:space="preserve"> </w:t>
      </w:r>
      <w:r>
        <w:rPr>
          <w:rFonts w:hint="eastAsia"/>
        </w:rPr>
        <w:t>해군</w:t>
      </w:r>
      <w:r>
        <w:rPr>
          <w:rFonts w:hint="eastAsia"/>
        </w:rPr>
        <w:t xml:space="preserve"> </w:t>
      </w:r>
      <w:r>
        <w:rPr>
          <w:rFonts w:hint="eastAsia"/>
        </w:rPr>
        <w:t>지원</w:t>
      </w:r>
      <w:r>
        <w:rPr>
          <w:rFonts w:hint="eastAsia"/>
        </w:rPr>
        <w:t xml:space="preserve"> </w:t>
      </w:r>
      <w:r>
        <w:rPr>
          <w:rFonts w:hint="eastAsia"/>
        </w:rPr>
        <w:t>센터</w:t>
      </w:r>
      <w:r>
        <w:rPr>
          <w:rFonts w:hint="eastAsia"/>
        </w:rPr>
        <w:t>(Navy Regional Center Singapore: NRCS)</w:t>
      </w:r>
      <w:r>
        <w:rPr>
          <w:rFonts w:hint="eastAsia"/>
        </w:rPr>
        <w:t>를</w:t>
      </w:r>
      <w:r>
        <w:rPr>
          <w:rFonts w:hint="eastAsia"/>
        </w:rPr>
        <w:t xml:space="preserve"> </w:t>
      </w:r>
      <w:r>
        <w:rPr>
          <w:rFonts w:hint="eastAsia"/>
        </w:rPr>
        <w:t>만들고</w:t>
      </w:r>
      <w:r>
        <w:rPr>
          <w:rFonts w:hint="eastAsia"/>
        </w:rPr>
        <w:t xml:space="preserve">, </w:t>
      </w:r>
      <w:r>
        <w:rPr>
          <w:rFonts w:hint="eastAsia"/>
        </w:rPr>
        <w:t>군사적으로</w:t>
      </w:r>
      <w:r>
        <w:rPr>
          <w:rFonts w:hint="eastAsia"/>
        </w:rPr>
        <w:t xml:space="preserve"> </w:t>
      </w:r>
      <w:r>
        <w:rPr>
          <w:rFonts w:hint="eastAsia"/>
        </w:rPr>
        <w:t>소원했던</w:t>
      </w:r>
      <w:r>
        <w:rPr>
          <w:rFonts w:hint="eastAsia"/>
        </w:rPr>
        <w:t xml:space="preserve"> </w:t>
      </w:r>
      <w:r>
        <w:rPr>
          <w:rFonts w:hint="eastAsia"/>
        </w:rPr>
        <w:t>필리핀과</w:t>
      </w:r>
      <w:r>
        <w:rPr>
          <w:rFonts w:hint="eastAsia"/>
        </w:rPr>
        <w:t xml:space="preserve"> </w:t>
      </w:r>
      <w:r>
        <w:t>2014</w:t>
      </w:r>
      <w:r>
        <w:rPr>
          <w:rFonts w:hint="eastAsia"/>
        </w:rPr>
        <w:t>년</w:t>
      </w:r>
      <w:r>
        <w:rPr>
          <w:rFonts w:hint="eastAsia"/>
        </w:rPr>
        <w:t xml:space="preserve"> </w:t>
      </w:r>
      <w:r>
        <w:rPr>
          <w:rFonts w:hint="eastAsia"/>
        </w:rPr>
        <w:t>확대방위협력협정</w:t>
      </w:r>
      <w:r>
        <w:rPr>
          <w:rFonts w:hint="eastAsia"/>
        </w:rPr>
        <w:t xml:space="preserve"> </w:t>
      </w:r>
      <w:r>
        <w:t>(Enhanced Defense Cooperation Agreement: EDCA)</w:t>
      </w:r>
      <w:r>
        <w:rPr>
          <w:rFonts w:hint="eastAsia"/>
        </w:rPr>
        <w:t>을</w:t>
      </w:r>
      <w:r>
        <w:rPr>
          <w:rFonts w:hint="eastAsia"/>
        </w:rPr>
        <w:t xml:space="preserve"> </w:t>
      </w:r>
      <w:r>
        <w:rPr>
          <w:rFonts w:hint="eastAsia"/>
        </w:rPr>
        <w:t>체결했다</w:t>
      </w:r>
      <w:r>
        <w:rPr>
          <w:rFonts w:hint="eastAsia"/>
        </w:rPr>
        <w:t xml:space="preserve">. </w:t>
      </w:r>
      <w:r>
        <w:rPr>
          <w:rFonts w:hint="eastAsia"/>
        </w:rPr>
        <w:t>베트남에</w:t>
      </w:r>
      <w:r>
        <w:rPr>
          <w:rFonts w:hint="eastAsia"/>
        </w:rPr>
        <w:t xml:space="preserve"> </w:t>
      </w:r>
      <w:r>
        <w:rPr>
          <w:rFonts w:hint="eastAsia"/>
        </w:rPr>
        <w:t>무기수출</w:t>
      </w:r>
      <w:r>
        <w:rPr>
          <w:rFonts w:hint="eastAsia"/>
        </w:rPr>
        <w:t xml:space="preserve"> </w:t>
      </w:r>
      <w:r>
        <w:rPr>
          <w:rFonts w:hint="eastAsia"/>
        </w:rPr>
        <w:t>금지를</w:t>
      </w:r>
      <w:r>
        <w:rPr>
          <w:rFonts w:hint="eastAsia"/>
        </w:rPr>
        <w:t xml:space="preserve"> </w:t>
      </w:r>
      <w:r>
        <w:rPr>
          <w:rFonts w:hint="eastAsia"/>
        </w:rPr>
        <w:t>폐지하고</w:t>
      </w:r>
      <w:r>
        <w:rPr>
          <w:rFonts w:hint="eastAsia"/>
        </w:rPr>
        <w:t xml:space="preserve"> </w:t>
      </w:r>
      <w:r>
        <w:rPr>
          <w:rFonts w:hint="eastAsia"/>
        </w:rPr>
        <w:t>고위급</w:t>
      </w:r>
      <w:r>
        <w:rPr>
          <w:rFonts w:hint="eastAsia"/>
        </w:rPr>
        <w:t xml:space="preserve"> </w:t>
      </w:r>
      <w:r>
        <w:rPr>
          <w:rFonts w:hint="eastAsia"/>
        </w:rPr>
        <w:t>군사교류를</w:t>
      </w:r>
      <w:r>
        <w:rPr>
          <w:rFonts w:hint="eastAsia"/>
        </w:rPr>
        <w:t xml:space="preserve"> </w:t>
      </w:r>
      <w:r>
        <w:rPr>
          <w:rFonts w:hint="eastAsia"/>
        </w:rPr>
        <w:t>확대하는</w:t>
      </w:r>
      <w:r>
        <w:rPr>
          <w:rFonts w:hint="eastAsia"/>
        </w:rPr>
        <w:t xml:space="preserve"> </w:t>
      </w:r>
      <w:r>
        <w:rPr>
          <w:rFonts w:hint="eastAsia"/>
        </w:rPr>
        <w:t>등</w:t>
      </w:r>
      <w:r>
        <w:rPr>
          <w:rFonts w:hint="eastAsia"/>
        </w:rPr>
        <w:t xml:space="preserve"> </w:t>
      </w:r>
      <w:r>
        <w:rPr>
          <w:rFonts w:hint="eastAsia"/>
        </w:rPr>
        <w:t>베트남과</w:t>
      </w:r>
      <w:r>
        <w:rPr>
          <w:rFonts w:hint="eastAsia"/>
        </w:rPr>
        <w:t xml:space="preserve"> </w:t>
      </w:r>
      <w:r>
        <w:rPr>
          <w:rFonts w:hint="eastAsia"/>
        </w:rPr>
        <w:t>군사협력도</w:t>
      </w:r>
      <w:r>
        <w:rPr>
          <w:rFonts w:hint="eastAsia"/>
        </w:rPr>
        <w:t xml:space="preserve"> </w:t>
      </w:r>
      <w:r>
        <w:rPr>
          <w:rFonts w:hint="eastAsia"/>
        </w:rPr>
        <w:t>강화했다</w:t>
      </w:r>
      <w:r>
        <w:rPr>
          <w:rFonts w:hint="eastAsia"/>
        </w:rPr>
        <w:t>.</w:t>
      </w:r>
    </w:p>
  </w:endnote>
  <w:endnote w:id="14">
    <w:p w14:paraId="182A5B5E" w14:textId="77777777" w:rsidR="00EC4874" w:rsidRPr="00C62B27" w:rsidRDefault="00EC4874" w:rsidP="00EC4874">
      <w:pPr>
        <w:pStyle w:val="aa"/>
      </w:pPr>
      <w:r>
        <w:rPr>
          <w:rStyle w:val="ab"/>
        </w:rPr>
        <w:endnoteRef/>
      </w:r>
      <w:r>
        <w:t xml:space="preserve"> </w:t>
      </w:r>
      <w:r w:rsidRPr="00E552C2">
        <w:rPr>
          <w:rFonts w:hint="eastAsia"/>
        </w:rPr>
        <w:t>이재현</w:t>
      </w:r>
      <w:r>
        <w:rPr>
          <w:rFonts w:hint="eastAsia"/>
        </w:rPr>
        <w:t xml:space="preserve">. 2015. </w:t>
      </w:r>
      <w:r>
        <w:t>“</w:t>
      </w:r>
      <w:r w:rsidRPr="00E552C2">
        <w:rPr>
          <w:rFonts w:hint="eastAsia"/>
        </w:rPr>
        <w:t>인도</w:t>
      </w:r>
      <w:r>
        <w:t>-</w:t>
      </w:r>
      <w:proofErr w:type="spellStart"/>
      <w:r w:rsidRPr="00E552C2">
        <w:rPr>
          <w:rFonts w:hint="eastAsia"/>
        </w:rPr>
        <w:t>퍼시픽</w:t>
      </w:r>
      <w:proofErr w:type="spellEnd"/>
      <w:r>
        <w:rPr>
          <w:rFonts w:hint="eastAsia"/>
        </w:rPr>
        <w:t>,</w:t>
      </w:r>
      <w:r>
        <w:t xml:space="preserve"> </w:t>
      </w:r>
      <w:r w:rsidRPr="00E552C2">
        <w:rPr>
          <w:rFonts w:hint="eastAsia"/>
        </w:rPr>
        <w:t>새로운</w:t>
      </w:r>
      <w:r>
        <w:rPr>
          <w:rFonts w:hint="eastAsia"/>
        </w:rPr>
        <w:t xml:space="preserve"> </w:t>
      </w:r>
      <w:r w:rsidRPr="00E552C2">
        <w:rPr>
          <w:rFonts w:hint="eastAsia"/>
        </w:rPr>
        <w:t>전략</w:t>
      </w:r>
      <w:r>
        <w:rPr>
          <w:rFonts w:hint="eastAsia"/>
        </w:rPr>
        <w:t xml:space="preserve"> </w:t>
      </w:r>
      <w:r w:rsidRPr="00E552C2">
        <w:rPr>
          <w:rFonts w:hint="eastAsia"/>
        </w:rPr>
        <w:t>공간의</w:t>
      </w:r>
      <w:r>
        <w:rPr>
          <w:rFonts w:hint="eastAsia"/>
        </w:rPr>
        <w:t xml:space="preserve"> </w:t>
      </w:r>
      <w:r w:rsidRPr="00E552C2">
        <w:rPr>
          <w:rFonts w:hint="eastAsia"/>
        </w:rPr>
        <w:t>등장</w:t>
      </w:r>
      <w:r>
        <w:t xml:space="preserve">” </w:t>
      </w:r>
      <w:r w:rsidRPr="00E552C2">
        <w:rPr>
          <w:rFonts w:hint="eastAsia"/>
        </w:rPr>
        <w:t>아산정책연구원</w:t>
      </w:r>
      <w:r>
        <w:rPr>
          <w:rFonts w:hint="eastAsia"/>
        </w:rPr>
        <w:t xml:space="preserve"> </w:t>
      </w:r>
      <w:proofErr w:type="spellStart"/>
      <w:r w:rsidRPr="00E552C2">
        <w:rPr>
          <w:rFonts w:hint="eastAsia"/>
        </w:rPr>
        <w:t>이슈브리프</w:t>
      </w:r>
      <w:proofErr w:type="spellEnd"/>
      <w:r>
        <w:rPr>
          <w:rFonts w:hint="eastAsia"/>
        </w:rPr>
        <w:t xml:space="preserve"> No.</w:t>
      </w:r>
      <w:r>
        <w:t xml:space="preserve"> 2015-15. </w:t>
      </w:r>
    </w:p>
  </w:endnote>
  <w:endnote w:id="15">
    <w:p w14:paraId="2BFFED62" w14:textId="77777777" w:rsidR="00EC4874" w:rsidRPr="00C62B27" w:rsidRDefault="00EC4874" w:rsidP="00EC4874">
      <w:pPr>
        <w:pStyle w:val="aa"/>
      </w:pPr>
      <w:r>
        <w:rPr>
          <w:rStyle w:val="ab"/>
        </w:rPr>
        <w:endnoteRef/>
      </w:r>
      <w:r>
        <w:t xml:space="preserve"> K</w:t>
      </w:r>
      <w:r>
        <w:rPr>
          <w:rFonts w:hint="eastAsia"/>
        </w:rPr>
        <w:t xml:space="preserve">urt </w:t>
      </w:r>
      <w:r>
        <w:t xml:space="preserve">Campbell. 2016. </w:t>
      </w:r>
      <w:r w:rsidRPr="00C217C4">
        <w:rPr>
          <w:i/>
        </w:rPr>
        <w:t>The Pivot: The Future of American Statecraft in Asia</w:t>
      </w:r>
      <w:r>
        <w:t xml:space="preserve">. Twelve: New York. Pp. 131-132.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0D68" w14:textId="77777777" w:rsidR="00E749AB" w:rsidRDefault="00E749AB" w:rsidP="00AD0BBA">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B26AEB" w14:textId="77777777" w:rsidR="00622417" w:rsidRDefault="00622417" w:rsidP="00AD0BB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D90A" w14:textId="77777777" w:rsidR="00D2141E" w:rsidRPr="00FC25B2" w:rsidRDefault="00D2141E" w:rsidP="00AD0BBA">
    <w:pPr>
      <w:pStyle w:val="a8"/>
      <w:ind w:right="360"/>
      <w:jc w:val="center"/>
      <w:rPr>
        <w:color w:val="A6A6A6" w:themeColor="background1" w:themeShade="A6"/>
        <w:sz w:val="18"/>
      </w:rPr>
    </w:pPr>
  </w:p>
  <w:p w14:paraId="3FBA1F47" w14:textId="77777777" w:rsidR="00AD0BBA" w:rsidRPr="00AD0BBA" w:rsidRDefault="00AD0BBA" w:rsidP="00AD0BBA">
    <w:pPr>
      <w:pStyle w:val="a8"/>
      <w:framePr w:wrap="none" w:vAnchor="text" w:hAnchor="page" w:x="5772" w:y="28"/>
      <w:rPr>
        <w:rStyle w:val="ad"/>
        <w:color w:val="A6A6A6" w:themeColor="background1" w:themeShade="A6"/>
        <w:sz w:val="18"/>
        <w:szCs w:val="18"/>
      </w:rPr>
    </w:pPr>
    <w:r w:rsidRPr="00AD0BBA">
      <w:rPr>
        <w:rStyle w:val="ad"/>
        <w:color w:val="A6A6A6" w:themeColor="background1" w:themeShade="A6"/>
        <w:sz w:val="18"/>
        <w:szCs w:val="18"/>
      </w:rPr>
      <w:fldChar w:fldCharType="begin"/>
    </w:r>
    <w:r w:rsidRPr="00AD0BBA">
      <w:rPr>
        <w:rStyle w:val="ad"/>
        <w:color w:val="A6A6A6" w:themeColor="background1" w:themeShade="A6"/>
        <w:sz w:val="18"/>
        <w:szCs w:val="18"/>
      </w:rPr>
      <w:instrText xml:space="preserve">PAGE  </w:instrText>
    </w:r>
    <w:r w:rsidRPr="00AD0BBA">
      <w:rPr>
        <w:rStyle w:val="ad"/>
        <w:color w:val="A6A6A6" w:themeColor="background1" w:themeShade="A6"/>
        <w:sz w:val="18"/>
        <w:szCs w:val="18"/>
      </w:rPr>
      <w:fldChar w:fldCharType="separate"/>
    </w:r>
    <w:r w:rsidR="009F3138">
      <w:rPr>
        <w:rStyle w:val="ad"/>
        <w:noProof/>
        <w:color w:val="A6A6A6" w:themeColor="background1" w:themeShade="A6"/>
        <w:sz w:val="18"/>
        <w:szCs w:val="18"/>
      </w:rPr>
      <w:t>- 1 -</w:t>
    </w:r>
    <w:r w:rsidRPr="00AD0BBA">
      <w:rPr>
        <w:rStyle w:val="ad"/>
        <w:color w:val="A6A6A6" w:themeColor="background1" w:themeShade="A6"/>
        <w:sz w:val="18"/>
        <w:szCs w:val="18"/>
      </w:rPr>
      <w:fldChar w:fldCharType="end"/>
    </w:r>
  </w:p>
  <w:p w14:paraId="27FCC245" w14:textId="4114580D" w:rsidR="00510BF0" w:rsidRDefault="001F1722" w:rsidP="005C3056">
    <w:pPr>
      <w:pStyle w:val="a8"/>
      <w:jc w:val="center"/>
    </w:pPr>
    <w:r>
      <w:rPr>
        <w:noProof/>
      </w:rPr>
      <w:drawing>
        <wp:anchor distT="0" distB="0" distL="114300" distR="114300" simplePos="0" relativeHeight="251661312" behindDoc="0" locked="0" layoutInCell="1" allowOverlap="1" wp14:anchorId="11CE11B1" wp14:editId="39C9ECB5">
          <wp:simplePos x="0" y="0"/>
          <wp:positionH relativeFrom="margin">
            <wp:posOffset>-1093470</wp:posOffset>
          </wp:positionH>
          <wp:positionV relativeFrom="margin">
            <wp:posOffset>8375577</wp:posOffset>
          </wp:positionV>
          <wp:extent cx="7870190" cy="877570"/>
          <wp:effectExtent l="0" t="0" r="3810" b="11430"/>
          <wp:wrapSquare wrapText="bothSides"/>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1815" w14:textId="77777777" w:rsidR="00CD5BB4" w:rsidRDefault="00CD5BB4">
      <w:pPr>
        <w:spacing w:line="240" w:lineRule="auto"/>
      </w:pPr>
      <w:r>
        <w:separator/>
      </w:r>
    </w:p>
  </w:footnote>
  <w:footnote w:type="continuationSeparator" w:id="0">
    <w:p w14:paraId="520B76E1" w14:textId="77777777" w:rsidR="00CD5BB4" w:rsidRDefault="00CD5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4AFCB27E" w:rsidR="00510BF0" w:rsidRDefault="00D2141E" w:rsidP="006D6B89">
    <w:pPr>
      <w:pStyle w:val="a7"/>
      <w:jc w:val="center"/>
    </w:pPr>
    <w:r>
      <w:rPr>
        <w:noProof/>
      </w:rPr>
      <w:drawing>
        <wp:anchor distT="0" distB="0" distL="114300" distR="114300" simplePos="0" relativeHeight="251660287" behindDoc="0" locked="0" layoutInCell="1" allowOverlap="1" wp14:anchorId="4BAD51B1" wp14:editId="791F5431">
          <wp:simplePos x="0" y="0"/>
          <wp:positionH relativeFrom="margin">
            <wp:posOffset>3655060</wp:posOffset>
          </wp:positionH>
          <wp:positionV relativeFrom="margin">
            <wp:posOffset>-930910</wp:posOffset>
          </wp:positionV>
          <wp:extent cx="2458085" cy="327025"/>
          <wp:effectExtent l="0" t="0" r="5715" b="3175"/>
          <wp:wrapSquare wrapText="bothSides"/>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05.jpg"/>
                  <pic:cNvPicPr/>
                </pic:nvPicPr>
                <pic:blipFill>
                  <a:blip r:embed="rId1">
                    <a:extLst>
                      <a:ext uri="{28A0092B-C50C-407E-A947-70E740481C1C}">
                        <a14:useLocalDpi xmlns:a14="http://schemas.microsoft.com/office/drawing/2010/main" val="0"/>
                      </a:ext>
                    </a:extLst>
                  </a:blip>
                  <a:stretch>
                    <a:fillRect/>
                  </a:stretch>
                </pic:blipFill>
                <pic:spPr>
                  <a:xfrm>
                    <a:off x="0" y="0"/>
                    <a:ext cx="2458085"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CE0B" w14:textId="2341415E" w:rsidR="003310DD" w:rsidRDefault="003310DD">
    <w:pPr>
      <w:pStyle w:val="a7"/>
    </w:pPr>
    <w:r>
      <w:rPr>
        <w:rFonts w:asciiTheme="minorHAnsi" w:eastAsiaTheme="minorHAnsi" w:hAnsiTheme="minorHAnsi" w:cs="Arial Unicode MS" w:hint="eastAsia"/>
        <w:b/>
        <w:noProof/>
        <w:sz w:val="21"/>
      </w:rPr>
      <w:drawing>
        <wp:anchor distT="0" distB="0" distL="114300" distR="114300" simplePos="0" relativeHeight="251663360" behindDoc="0" locked="0" layoutInCell="1" allowOverlap="1" wp14:anchorId="19756EA5" wp14:editId="315546E3">
          <wp:simplePos x="0" y="0"/>
          <wp:positionH relativeFrom="margin">
            <wp:posOffset>-42091</wp:posOffset>
          </wp:positionH>
          <wp:positionV relativeFrom="margin">
            <wp:posOffset>-609600</wp:posOffset>
          </wp:positionV>
          <wp:extent cx="1141095" cy="617855"/>
          <wp:effectExtent l="0" t="0" r="1905" b="0"/>
          <wp:wrapSquare wrapText="bothSides"/>
          <wp:docPr id="21" name="그림 21" descr="2013%20asaninst/2013_5/LOGO/아산정책연구원%20로ᄀ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0asaninst/2013_5/LOGO/아산정책연구원%20로고-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14410" r="20773" b="20266"/>
                  <a:stretch/>
                </pic:blipFill>
                <pic:spPr bwMode="auto">
                  <a:xfrm>
                    <a:off x="0" y="0"/>
                    <a:ext cx="1141095" cy="617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B99"/>
    <w:multiLevelType w:val="hybridMultilevel"/>
    <w:tmpl w:val="07AA6D0C"/>
    <w:lvl w:ilvl="0" w:tplc="08CA771C">
      <w:numFmt w:val="bullet"/>
      <w:lvlText w:val="-"/>
      <w:lvlJc w:val="left"/>
      <w:pPr>
        <w:ind w:left="760" w:hanging="360"/>
      </w:pPr>
      <w:rPr>
        <w:rFonts w:ascii="Cambria" w:eastAsiaTheme="minorEastAsia" w:hAnsi="Cambria"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1E60EBE"/>
    <w:multiLevelType w:val="hybridMultilevel"/>
    <w:tmpl w:val="8A1CE07A"/>
    <w:lvl w:ilvl="0" w:tplc="27C29108">
      <w:start w:val="911"/>
      <w:numFmt w:val="bullet"/>
      <w:lvlText w:val="-"/>
      <w:lvlJc w:val="left"/>
      <w:pPr>
        <w:ind w:left="760" w:hanging="360"/>
      </w:pPr>
      <w:rPr>
        <w:rFonts w:ascii="Cambria" w:eastAsiaTheme="minorEastAsia" w:hAnsi="Cambria"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5AB60B2"/>
    <w:multiLevelType w:val="hybridMultilevel"/>
    <w:tmpl w:val="B4665332"/>
    <w:lvl w:ilvl="0" w:tplc="CECAA6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3030A"/>
    <w:rsid w:val="00090D30"/>
    <w:rsid w:val="000914D2"/>
    <w:rsid w:val="0009671A"/>
    <w:rsid w:val="000A6C79"/>
    <w:rsid w:val="000F3C9F"/>
    <w:rsid w:val="0011073F"/>
    <w:rsid w:val="00110926"/>
    <w:rsid w:val="00110BC9"/>
    <w:rsid w:val="00111359"/>
    <w:rsid w:val="001134D3"/>
    <w:rsid w:val="001158D9"/>
    <w:rsid w:val="001331DE"/>
    <w:rsid w:val="0016107D"/>
    <w:rsid w:val="00195C60"/>
    <w:rsid w:val="001A45D0"/>
    <w:rsid w:val="001C7A2D"/>
    <w:rsid w:val="001F1722"/>
    <w:rsid w:val="00217E4F"/>
    <w:rsid w:val="00246847"/>
    <w:rsid w:val="0027133E"/>
    <w:rsid w:val="002A5AE6"/>
    <w:rsid w:val="002D3F8E"/>
    <w:rsid w:val="003119CB"/>
    <w:rsid w:val="003310DD"/>
    <w:rsid w:val="00335F01"/>
    <w:rsid w:val="00353215"/>
    <w:rsid w:val="0036537F"/>
    <w:rsid w:val="00372879"/>
    <w:rsid w:val="003A4A0E"/>
    <w:rsid w:val="003A715C"/>
    <w:rsid w:val="003D4F9E"/>
    <w:rsid w:val="003E31DB"/>
    <w:rsid w:val="003E4FC5"/>
    <w:rsid w:val="003E7A13"/>
    <w:rsid w:val="00412DC0"/>
    <w:rsid w:val="004327D8"/>
    <w:rsid w:val="00442ABB"/>
    <w:rsid w:val="00460BEE"/>
    <w:rsid w:val="004772F5"/>
    <w:rsid w:val="004907C3"/>
    <w:rsid w:val="004B5E82"/>
    <w:rsid w:val="004B6A10"/>
    <w:rsid w:val="004E2596"/>
    <w:rsid w:val="00510BF0"/>
    <w:rsid w:val="00556609"/>
    <w:rsid w:val="005C3056"/>
    <w:rsid w:val="005F3224"/>
    <w:rsid w:val="005F713F"/>
    <w:rsid w:val="00600EEA"/>
    <w:rsid w:val="006117C3"/>
    <w:rsid w:val="00622417"/>
    <w:rsid w:val="00635192"/>
    <w:rsid w:val="00692560"/>
    <w:rsid w:val="006B4F42"/>
    <w:rsid w:val="006B7F60"/>
    <w:rsid w:val="006C5BF3"/>
    <w:rsid w:val="006D6B89"/>
    <w:rsid w:val="00713EDE"/>
    <w:rsid w:val="00715BCC"/>
    <w:rsid w:val="00765AC9"/>
    <w:rsid w:val="00780605"/>
    <w:rsid w:val="007A4AEB"/>
    <w:rsid w:val="007F5E6E"/>
    <w:rsid w:val="008942FA"/>
    <w:rsid w:val="008B4D2D"/>
    <w:rsid w:val="008D45FA"/>
    <w:rsid w:val="008F0162"/>
    <w:rsid w:val="008F6B15"/>
    <w:rsid w:val="00926EE4"/>
    <w:rsid w:val="0096146A"/>
    <w:rsid w:val="00965B29"/>
    <w:rsid w:val="00976619"/>
    <w:rsid w:val="009D3F43"/>
    <w:rsid w:val="009F3138"/>
    <w:rsid w:val="009F5C65"/>
    <w:rsid w:val="00A002C5"/>
    <w:rsid w:val="00A15D14"/>
    <w:rsid w:val="00A25810"/>
    <w:rsid w:val="00AD0BBA"/>
    <w:rsid w:val="00B001D6"/>
    <w:rsid w:val="00B10DA0"/>
    <w:rsid w:val="00B246E5"/>
    <w:rsid w:val="00B43FBC"/>
    <w:rsid w:val="00B44F16"/>
    <w:rsid w:val="00B562DE"/>
    <w:rsid w:val="00B6437D"/>
    <w:rsid w:val="00B9500C"/>
    <w:rsid w:val="00BC6E87"/>
    <w:rsid w:val="00C53E15"/>
    <w:rsid w:val="00C95486"/>
    <w:rsid w:val="00CA4D6B"/>
    <w:rsid w:val="00CA73DE"/>
    <w:rsid w:val="00CD5BB4"/>
    <w:rsid w:val="00CF05E2"/>
    <w:rsid w:val="00D1142B"/>
    <w:rsid w:val="00D2141E"/>
    <w:rsid w:val="00D31241"/>
    <w:rsid w:val="00D77ACD"/>
    <w:rsid w:val="00D800D4"/>
    <w:rsid w:val="00DD5444"/>
    <w:rsid w:val="00E160D9"/>
    <w:rsid w:val="00E41B97"/>
    <w:rsid w:val="00E56E03"/>
    <w:rsid w:val="00E62A65"/>
    <w:rsid w:val="00E722BE"/>
    <w:rsid w:val="00E749AB"/>
    <w:rsid w:val="00EC4874"/>
    <w:rsid w:val="00EE4629"/>
    <w:rsid w:val="00F223B9"/>
    <w:rsid w:val="00F239B0"/>
    <w:rsid w:val="00F516B7"/>
    <w:rsid w:val="00FC2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Char"/>
    <w:uiPriority w:val="9"/>
    <w:qFormat/>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unhideWhenUsed/>
    <w:qFormat/>
    <w:rsid w:val="00E160D9"/>
    <w:pPr>
      <w:snapToGrid w:val="0"/>
    </w:pPr>
  </w:style>
  <w:style w:type="character" w:customStyle="1" w:styleId="Char3">
    <w:name w:val="미주 텍스트 Char"/>
    <w:basedOn w:val="a0"/>
    <w:link w:val="aa"/>
    <w:uiPriority w:val="99"/>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character" w:styleId="ad">
    <w:name w:val="page number"/>
    <w:basedOn w:val="a0"/>
    <w:uiPriority w:val="99"/>
    <w:semiHidden/>
    <w:unhideWhenUsed/>
    <w:rsid w:val="00E749AB"/>
  </w:style>
  <w:style w:type="paragraph" w:styleId="ae">
    <w:name w:val="List Paragraph"/>
    <w:basedOn w:val="a"/>
    <w:uiPriority w:val="34"/>
    <w:qFormat/>
    <w:rsid w:val="00EC4874"/>
    <w:pPr>
      <w:widowControl w:val="0"/>
      <w:wordWrap w:val="0"/>
      <w:autoSpaceDE w:val="0"/>
      <w:autoSpaceDN w:val="0"/>
      <w:spacing w:after="160" w:line="259" w:lineRule="auto"/>
      <w:ind w:leftChars="400" w:left="800"/>
      <w:jc w:val="both"/>
    </w:pPr>
    <w:rPr>
      <w:rFonts w:ascii="Cambria" w:eastAsia="Cambria" w:hAnsi="Cambria" w:cs="Cambria"/>
      <w:color w:val="auto"/>
      <w:kern w:val="2"/>
    </w:rPr>
  </w:style>
  <w:style w:type="paragraph" w:customStyle="1" w:styleId="af">
    <w:name w:val="바탕글"/>
    <w:basedOn w:val="a"/>
    <w:rsid w:val="00EC4874"/>
    <w:pPr>
      <w:widowControl w:val="0"/>
      <w:wordWrap w:val="0"/>
      <w:autoSpaceDE w:val="0"/>
      <w:autoSpaceDN w:val="0"/>
      <w:spacing w:line="384" w:lineRule="auto"/>
      <w:jc w:val="both"/>
      <w:textAlignment w:val="baseline"/>
    </w:pPr>
    <w:rPr>
      <w:rFonts w:ascii="굴림" w:eastAsia="굴림" w:hAnsi="굴림" w:cs="굴림"/>
      <w:sz w:val="20"/>
      <w:szCs w:val="20"/>
    </w:rPr>
  </w:style>
  <w:style w:type="character" w:customStyle="1" w:styleId="1Char">
    <w:name w:val="제목 1 Char"/>
    <w:basedOn w:val="a0"/>
    <w:link w:val="1"/>
    <w:uiPriority w:val="9"/>
    <w:rsid w:val="00EC4874"/>
    <w:rPr>
      <w:sz w:val="40"/>
      <w:szCs w:val="40"/>
    </w:rPr>
  </w:style>
  <w:style w:type="character" w:styleId="af0">
    <w:name w:val="Hyperlink"/>
    <w:basedOn w:val="a0"/>
    <w:uiPriority w:val="99"/>
    <w:unhideWhenUsed/>
    <w:rsid w:val="00EC4874"/>
    <w:rPr>
      <w:color w:val="0563C1" w:themeColor="hyperlink"/>
      <w:u w:val="single"/>
    </w:rPr>
  </w:style>
  <w:style w:type="character" w:styleId="af1">
    <w:name w:val="annotation reference"/>
    <w:basedOn w:val="a0"/>
    <w:uiPriority w:val="99"/>
    <w:semiHidden/>
    <w:unhideWhenUsed/>
    <w:rsid w:val="00EC4874"/>
    <w:rPr>
      <w:sz w:val="18"/>
      <w:szCs w:val="18"/>
    </w:rPr>
  </w:style>
  <w:style w:type="paragraph" w:styleId="af2">
    <w:name w:val="annotation text"/>
    <w:basedOn w:val="a"/>
    <w:link w:val="Char4"/>
    <w:uiPriority w:val="99"/>
    <w:semiHidden/>
    <w:unhideWhenUsed/>
    <w:rsid w:val="00EC4874"/>
    <w:pPr>
      <w:widowControl w:val="0"/>
      <w:wordWrap w:val="0"/>
      <w:autoSpaceDE w:val="0"/>
      <w:autoSpaceDN w:val="0"/>
      <w:spacing w:after="160" w:line="259" w:lineRule="auto"/>
    </w:pPr>
    <w:rPr>
      <w:rFonts w:ascii="Cambria" w:eastAsia="Cambria" w:hAnsi="Cambria" w:cs="Cambria"/>
      <w:color w:val="auto"/>
      <w:kern w:val="2"/>
    </w:rPr>
  </w:style>
  <w:style w:type="character" w:customStyle="1" w:styleId="Char4">
    <w:name w:val="메모 텍스트 Char"/>
    <w:basedOn w:val="a0"/>
    <w:link w:val="af2"/>
    <w:uiPriority w:val="99"/>
    <w:semiHidden/>
    <w:rsid w:val="00EC4874"/>
    <w:rPr>
      <w:rFonts w:ascii="Cambria" w:eastAsia="Cambria" w:hAnsi="Cambria" w:cs="Cambria"/>
      <w:color w:val="auto"/>
      <w:kern w:val="2"/>
    </w:rPr>
  </w:style>
  <w:style w:type="paragraph" w:styleId="af3">
    <w:name w:val="annotation subject"/>
    <w:basedOn w:val="af2"/>
    <w:next w:val="af2"/>
    <w:link w:val="Char5"/>
    <w:uiPriority w:val="99"/>
    <w:semiHidden/>
    <w:unhideWhenUsed/>
    <w:rsid w:val="00EC4874"/>
    <w:rPr>
      <w:b/>
      <w:bCs/>
    </w:rPr>
  </w:style>
  <w:style w:type="character" w:customStyle="1" w:styleId="Char5">
    <w:name w:val="메모 주제 Char"/>
    <w:basedOn w:val="Char4"/>
    <w:link w:val="af3"/>
    <w:uiPriority w:val="99"/>
    <w:semiHidden/>
    <w:rsid w:val="00EC4874"/>
    <w:rPr>
      <w:rFonts w:ascii="Cambria" w:eastAsia="Cambria" w:hAnsi="Cambria" w:cs="Cambria"/>
      <w:b/>
      <w:bCs/>
      <w:color w:val="auto"/>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Char"/>
    <w:uiPriority w:val="9"/>
    <w:qFormat/>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unhideWhenUsed/>
    <w:qFormat/>
    <w:rsid w:val="00E160D9"/>
    <w:pPr>
      <w:snapToGrid w:val="0"/>
    </w:pPr>
  </w:style>
  <w:style w:type="character" w:customStyle="1" w:styleId="Char3">
    <w:name w:val="미주 텍스트 Char"/>
    <w:basedOn w:val="a0"/>
    <w:link w:val="aa"/>
    <w:uiPriority w:val="99"/>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character" w:styleId="ad">
    <w:name w:val="page number"/>
    <w:basedOn w:val="a0"/>
    <w:uiPriority w:val="99"/>
    <w:semiHidden/>
    <w:unhideWhenUsed/>
    <w:rsid w:val="00E749AB"/>
  </w:style>
  <w:style w:type="paragraph" w:styleId="ae">
    <w:name w:val="List Paragraph"/>
    <w:basedOn w:val="a"/>
    <w:uiPriority w:val="34"/>
    <w:qFormat/>
    <w:rsid w:val="00EC4874"/>
    <w:pPr>
      <w:widowControl w:val="0"/>
      <w:wordWrap w:val="0"/>
      <w:autoSpaceDE w:val="0"/>
      <w:autoSpaceDN w:val="0"/>
      <w:spacing w:after="160" w:line="259" w:lineRule="auto"/>
      <w:ind w:leftChars="400" w:left="800"/>
      <w:jc w:val="both"/>
    </w:pPr>
    <w:rPr>
      <w:rFonts w:ascii="Cambria" w:eastAsia="Cambria" w:hAnsi="Cambria" w:cs="Cambria"/>
      <w:color w:val="auto"/>
      <w:kern w:val="2"/>
    </w:rPr>
  </w:style>
  <w:style w:type="paragraph" w:customStyle="1" w:styleId="af">
    <w:name w:val="바탕글"/>
    <w:basedOn w:val="a"/>
    <w:rsid w:val="00EC4874"/>
    <w:pPr>
      <w:widowControl w:val="0"/>
      <w:wordWrap w:val="0"/>
      <w:autoSpaceDE w:val="0"/>
      <w:autoSpaceDN w:val="0"/>
      <w:spacing w:line="384" w:lineRule="auto"/>
      <w:jc w:val="both"/>
      <w:textAlignment w:val="baseline"/>
    </w:pPr>
    <w:rPr>
      <w:rFonts w:ascii="굴림" w:eastAsia="굴림" w:hAnsi="굴림" w:cs="굴림"/>
      <w:sz w:val="20"/>
      <w:szCs w:val="20"/>
    </w:rPr>
  </w:style>
  <w:style w:type="character" w:customStyle="1" w:styleId="1Char">
    <w:name w:val="제목 1 Char"/>
    <w:basedOn w:val="a0"/>
    <w:link w:val="1"/>
    <w:uiPriority w:val="9"/>
    <w:rsid w:val="00EC4874"/>
    <w:rPr>
      <w:sz w:val="40"/>
      <w:szCs w:val="40"/>
    </w:rPr>
  </w:style>
  <w:style w:type="character" w:styleId="af0">
    <w:name w:val="Hyperlink"/>
    <w:basedOn w:val="a0"/>
    <w:uiPriority w:val="99"/>
    <w:unhideWhenUsed/>
    <w:rsid w:val="00EC4874"/>
    <w:rPr>
      <w:color w:val="0563C1" w:themeColor="hyperlink"/>
      <w:u w:val="single"/>
    </w:rPr>
  </w:style>
  <w:style w:type="character" w:styleId="af1">
    <w:name w:val="annotation reference"/>
    <w:basedOn w:val="a0"/>
    <w:uiPriority w:val="99"/>
    <w:semiHidden/>
    <w:unhideWhenUsed/>
    <w:rsid w:val="00EC4874"/>
    <w:rPr>
      <w:sz w:val="18"/>
      <w:szCs w:val="18"/>
    </w:rPr>
  </w:style>
  <w:style w:type="paragraph" w:styleId="af2">
    <w:name w:val="annotation text"/>
    <w:basedOn w:val="a"/>
    <w:link w:val="Char4"/>
    <w:uiPriority w:val="99"/>
    <w:semiHidden/>
    <w:unhideWhenUsed/>
    <w:rsid w:val="00EC4874"/>
    <w:pPr>
      <w:widowControl w:val="0"/>
      <w:wordWrap w:val="0"/>
      <w:autoSpaceDE w:val="0"/>
      <w:autoSpaceDN w:val="0"/>
      <w:spacing w:after="160" w:line="259" w:lineRule="auto"/>
    </w:pPr>
    <w:rPr>
      <w:rFonts w:ascii="Cambria" w:eastAsia="Cambria" w:hAnsi="Cambria" w:cs="Cambria"/>
      <w:color w:val="auto"/>
      <w:kern w:val="2"/>
    </w:rPr>
  </w:style>
  <w:style w:type="character" w:customStyle="1" w:styleId="Char4">
    <w:name w:val="메모 텍스트 Char"/>
    <w:basedOn w:val="a0"/>
    <w:link w:val="af2"/>
    <w:uiPriority w:val="99"/>
    <w:semiHidden/>
    <w:rsid w:val="00EC4874"/>
    <w:rPr>
      <w:rFonts w:ascii="Cambria" w:eastAsia="Cambria" w:hAnsi="Cambria" w:cs="Cambria"/>
      <w:color w:val="auto"/>
      <w:kern w:val="2"/>
    </w:rPr>
  </w:style>
  <w:style w:type="paragraph" w:styleId="af3">
    <w:name w:val="annotation subject"/>
    <w:basedOn w:val="af2"/>
    <w:next w:val="af2"/>
    <w:link w:val="Char5"/>
    <w:uiPriority w:val="99"/>
    <w:semiHidden/>
    <w:unhideWhenUsed/>
    <w:rsid w:val="00EC4874"/>
    <w:rPr>
      <w:b/>
      <w:bCs/>
    </w:rPr>
  </w:style>
  <w:style w:type="character" w:customStyle="1" w:styleId="Char5">
    <w:name w:val="메모 주제 Char"/>
    <w:basedOn w:val="Char4"/>
    <w:link w:val="af3"/>
    <w:uiPriority w:val="99"/>
    <w:semiHidden/>
    <w:rsid w:val="00EC4874"/>
    <w:rPr>
      <w:rFonts w:ascii="Cambria" w:eastAsia="Cambria" w:hAnsi="Cambria" w:cs="Cambria"/>
      <w:b/>
      <w:b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1481">
      <w:bodyDiv w:val="1"/>
      <w:marLeft w:val="0"/>
      <w:marRight w:val="0"/>
      <w:marTop w:val="0"/>
      <w:marBottom w:val="0"/>
      <w:divBdr>
        <w:top w:val="none" w:sz="0" w:space="0" w:color="auto"/>
        <w:left w:val="none" w:sz="0" w:space="0" w:color="auto"/>
        <w:bottom w:val="none" w:sz="0" w:space="0" w:color="auto"/>
        <w:right w:val="none" w:sz="0" w:space="0" w:color="auto"/>
      </w:divBdr>
    </w:div>
    <w:div w:id="1168518236">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theatlantic.com/business/archive/2016/11/tpps-death-wont-help-the-american-middle-class/50768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53685;&#54633;%20&#47928;&#49436;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E%20Jaehyon\Downloads\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429189533126564E-2"/>
          <c:y val="0.14254570665802288"/>
          <c:w val="0.83944465123677781"/>
          <c:h val="0.82468560212134756"/>
        </c:manualLayout>
      </c:layout>
      <c:pie3DChart>
        <c:varyColors val="1"/>
        <c:ser>
          <c:idx val="0"/>
          <c:order val="0"/>
          <c:explosion val="8"/>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EBD-44E2-8825-D0733338C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EBD-44E2-8825-D0733338C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EBD-44E2-8825-D0733338C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EBD-44E2-8825-D0733338C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EBD-44E2-8825-D0733338C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EBD-44E2-8825-D0733338CF1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EBD-44E2-8825-D0733338CF1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EBD-44E2-8825-D0733338CF1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9EBD-44E2-8825-D0733338CF1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9EBD-44E2-8825-D0733338CF1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9EBD-44E2-8825-D0733338CF1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9EBD-44E2-8825-D0733338CF1D}"/>
              </c:ext>
            </c:extLst>
          </c:dPt>
          <c:dLbls>
            <c:dLbl>
              <c:idx val="0"/>
              <c:layout>
                <c:manualLayout>
                  <c:x val="-0.21759637291624129"/>
                  <c:y val="-0.16836455787854104"/>
                </c:manualLayout>
              </c:layout>
              <c:numFmt formatCode="#,##0.0_);[Red]\(#,##0.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ko-KR"/>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BD-44E2-8825-D0733338CF1D}"/>
                </c:ext>
              </c:extLst>
            </c:dLbl>
            <c:dLbl>
              <c:idx val="5"/>
              <c:layout>
                <c:manualLayout>
                  <c:x val="-0.11763047844907078"/>
                  <c:y val="-4.4555163363200277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EBD-44E2-8825-D0733338CF1D}"/>
                </c:ext>
              </c:extLst>
            </c:dLbl>
            <c:dLbl>
              <c:idx val="11"/>
              <c:layout>
                <c:manualLayout>
                  <c:x val="0.23432483933716294"/>
                  <c:y val="3.76365885298820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9EBD-44E2-8825-D0733338CF1D}"/>
                </c:ext>
              </c:extLst>
            </c:dLbl>
            <c:numFmt formatCode="#,##0.0_);[Red]\(#,##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ko-KR"/>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Sheet1!$A$5:$A$16</c:f>
              <c:strCache>
                <c:ptCount val="12"/>
                <c:pt idx="0">
                  <c:v>미국</c:v>
                </c:pt>
                <c:pt idx="1">
                  <c:v>일본</c:v>
                </c:pt>
                <c:pt idx="2">
                  <c:v>캐나다</c:v>
                </c:pt>
                <c:pt idx="3">
                  <c:v>호주</c:v>
                </c:pt>
                <c:pt idx="4">
                  <c:v>멕시코</c:v>
                </c:pt>
                <c:pt idx="5">
                  <c:v>말레이시아</c:v>
                </c:pt>
                <c:pt idx="6">
                  <c:v>싱가포르</c:v>
                </c:pt>
                <c:pt idx="7">
                  <c:v>칠레</c:v>
                </c:pt>
                <c:pt idx="8">
                  <c:v>베트남</c:v>
                </c:pt>
                <c:pt idx="9">
                  <c:v>페루</c:v>
                </c:pt>
                <c:pt idx="10">
                  <c:v>뉴질랜드</c:v>
                </c:pt>
                <c:pt idx="11">
                  <c:v>브루나이</c:v>
                </c:pt>
              </c:strCache>
            </c:strRef>
          </c:cat>
          <c:val>
            <c:numRef>
              <c:f>Sheet1!$C$5:$C$16</c:f>
              <c:numCache>
                <c:formatCode>0.0</c:formatCode>
                <c:ptCount val="12"/>
                <c:pt idx="0">
                  <c:v>65.2</c:v>
                </c:pt>
                <c:pt idx="1">
                  <c:v>15</c:v>
                </c:pt>
                <c:pt idx="2">
                  <c:v>5.6</c:v>
                </c:pt>
                <c:pt idx="3">
                  <c:v>4.9000000000000004</c:v>
                </c:pt>
                <c:pt idx="4">
                  <c:v>4.2</c:v>
                </c:pt>
                <c:pt idx="5">
                  <c:v>1.1000000000000001</c:v>
                </c:pt>
                <c:pt idx="6">
                  <c:v>1.1000000000000001</c:v>
                </c:pt>
                <c:pt idx="7">
                  <c:v>0.9</c:v>
                </c:pt>
                <c:pt idx="8">
                  <c:v>0.70000000000000029</c:v>
                </c:pt>
                <c:pt idx="9" formatCode="General">
                  <c:v>0.70000000000000029</c:v>
                </c:pt>
                <c:pt idx="10">
                  <c:v>0.60000000000000031</c:v>
                </c:pt>
                <c:pt idx="11">
                  <c:v>0.1</c:v>
                </c:pt>
              </c:numCache>
            </c:numRef>
          </c:val>
          <c:extLst xmlns:c16r2="http://schemas.microsoft.com/office/drawing/2015/06/chart">
            <c:ext xmlns:c16="http://schemas.microsoft.com/office/drawing/2014/chart" uri="{C3380CC4-5D6E-409C-BE32-E72D297353CC}">
              <c16:uniqueId val="{00000018-9EBD-44E2-8825-D0733338CF1D}"/>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2"/>
      </a:solidFill>
      <a:round/>
    </a:ln>
    <a:effectLst/>
  </c:spPr>
  <c:txPr>
    <a:bodyPr/>
    <a:lstStyle/>
    <a:p>
      <a:pPr>
        <a:defRPr sz="900"/>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252709235162897"/>
          <c:y val="0.12220119873075566"/>
          <c:w val="0.82714809914666054"/>
          <c:h val="0.76554785129470804"/>
        </c:manualLayout>
      </c:layout>
      <c:pie3DChart>
        <c:varyColors val="1"/>
        <c:ser>
          <c:idx val="0"/>
          <c:order val="0"/>
          <c:dLbls>
            <c:spPr>
              <a:noFill/>
              <a:ln>
                <a:noFill/>
              </a:ln>
              <a:effectLst/>
            </c:spPr>
            <c:txPr>
              <a:bodyPr wrap="square" lIns="38100" tIns="19050" rIns="38100" bIns="19050" anchor="ctr">
                <a:spAutoFit/>
              </a:bodyPr>
              <a:lstStyle/>
              <a:p>
                <a:pPr>
                  <a:defRPr sz="900"/>
                </a:pPr>
                <a:endParaRPr lang="ko-K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[Table.xlsx]Sheet1!$A$9:$A$17,[Table.xlsx]Sheet1!$A$19</c:f>
              <c:strCache>
                <c:ptCount val="10"/>
                <c:pt idx="0">
                  <c:v>EU</c:v>
                </c:pt>
                <c:pt idx="1">
                  <c:v>일본</c:v>
                </c:pt>
                <c:pt idx="2">
                  <c:v>미국</c:v>
                </c:pt>
                <c:pt idx="3">
                  <c:v>중국</c:v>
                </c:pt>
                <c:pt idx="4">
                  <c:v>한국</c:v>
                </c:pt>
                <c:pt idx="5">
                  <c:v>호주</c:v>
                </c:pt>
                <c:pt idx="6">
                  <c:v>홍콩</c:v>
                </c:pt>
                <c:pt idx="7">
                  <c:v>대만</c:v>
                </c:pt>
                <c:pt idx="8">
                  <c:v>뉴질랜드</c:v>
                </c:pt>
                <c:pt idx="9">
                  <c:v>기타</c:v>
                </c:pt>
              </c:strCache>
            </c:strRef>
          </c:cat>
          <c:val>
            <c:numRef>
              <c:f>[Table.xlsx]Sheet1!$E$9:$E$17,[Table.xlsx]Sheet1!$E$19</c:f>
              <c:numCache>
                <c:formatCode>_(* #,##0.0_);_(* \(#,##0.0\);_(* "-"_);_(@_)</c:formatCode>
                <c:ptCount val="10"/>
                <c:pt idx="0">
                  <c:v>20.416181714592295</c:v>
                </c:pt>
                <c:pt idx="1">
                  <c:v>17.811171166933235</c:v>
                </c:pt>
                <c:pt idx="2">
                  <c:v>13.841665928586389</c:v>
                </c:pt>
                <c:pt idx="3">
                  <c:v>8.3748196648591549</c:v>
                </c:pt>
                <c:pt idx="4">
                  <c:v>5.7922494630232393</c:v>
                </c:pt>
                <c:pt idx="5">
                  <c:v>5.3219080124727691</c:v>
                </c:pt>
                <c:pt idx="6">
                  <c:v>4.6080241265349873</c:v>
                </c:pt>
                <c:pt idx="7">
                  <c:v>2.8472736482341072</c:v>
                </c:pt>
                <c:pt idx="8">
                  <c:v>2.2733698915691862</c:v>
                </c:pt>
                <c:pt idx="9">
                  <c:v>18.71333638319464</c:v>
                </c:pt>
              </c:numCache>
            </c:numRef>
          </c:val>
          <c:extLst xmlns:c16r2="http://schemas.microsoft.com/office/drawing/2015/06/chart">
            <c:ext xmlns:c16="http://schemas.microsoft.com/office/drawing/2014/chart" uri="{C3380CC4-5D6E-409C-BE32-E72D297353CC}">
              <c16:uniqueId val="{00000000-9611-46AC-B28B-BEB18A9B6257}"/>
            </c:ext>
          </c:extLst>
        </c:ser>
        <c:ser>
          <c:idx val="1"/>
          <c:order val="1"/>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[Table.xlsx]Sheet1!$A$9:$A$17,[Table.xlsx]Sheet1!$A$19</c:f>
              <c:strCache>
                <c:ptCount val="10"/>
                <c:pt idx="0">
                  <c:v>EU</c:v>
                </c:pt>
                <c:pt idx="1">
                  <c:v>일본</c:v>
                </c:pt>
                <c:pt idx="2">
                  <c:v>미국</c:v>
                </c:pt>
                <c:pt idx="3">
                  <c:v>중국</c:v>
                </c:pt>
                <c:pt idx="4">
                  <c:v>한국</c:v>
                </c:pt>
                <c:pt idx="5">
                  <c:v>호주</c:v>
                </c:pt>
                <c:pt idx="6">
                  <c:v>홍콩</c:v>
                </c:pt>
                <c:pt idx="7">
                  <c:v>대만</c:v>
                </c:pt>
                <c:pt idx="8">
                  <c:v>뉴질랜드</c:v>
                </c:pt>
                <c:pt idx="9">
                  <c:v>기타</c:v>
                </c:pt>
              </c:strCache>
            </c:strRef>
          </c:cat>
          <c:val>
            <c:numRef>
              <c:f>[Table.xlsx]Sheet1!$F$9:$F$17,[Table.xlsx]Sheet1!$F$19</c:f>
              <c:numCache>
                <c:formatCode>General</c:formatCode>
                <c:ptCount val="10"/>
              </c:numCache>
            </c:numRef>
          </c:val>
          <c:extLst xmlns:c16r2="http://schemas.microsoft.com/office/drawing/2015/06/chart">
            <c:ext xmlns:c16="http://schemas.microsoft.com/office/drawing/2014/chart" uri="{C3380CC4-5D6E-409C-BE32-E72D297353CC}">
              <c16:uniqueId val="{00000001-9611-46AC-B28B-BEB18A9B6257}"/>
            </c:ext>
          </c:extLst>
        </c:ser>
        <c:ser>
          <c:idx val="2"/>
          <c:order val="2"/>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[Table.xlsx]Sheet1!$A$9:$A$17,[Table.xlsx]Sheet1!$A$19</c:f>
              <c:strCache>
                <c:ptCount val="10"/>
                <c:pt idx="0">
                  <c:v>EU</c:v>
                </c:pt>
                <c:pt idx="1">
                  <c:v>일본</c:v>
                </c:pt>
                <c:pt idx="2">
                  <c:v>미국</c:v>
                </c:pt>
                <c:pt idx="3">
                  <c:v>중국</c:v>
                </c:pt>
                <c:pt idx="4">
                  <c:v>한국</c:v>
                </c:pt>
                <c:pt idx="5">
                  <c:v>호주</c:v>
                </c:pt>
                <c:pt idx="6">
                  <c:v>홍콩</c:v>
                </c:pt>
                <c:pt idx="7">
                  <c:v>대만</c:v>
                </c:pt>
                <c:pt idx="8">
                  <c:v>뉴질랜드</c:v>
                </c:pt>
                <c:pt idx="9">
                  <c:v>기타</c:v>
                </c:pt>
              </c:strCache>
            </c:strRef>
          </c:cat>
          <c:val>
            <c:numRef>
              <c:f>[Table.xlsx]Sheet1!$G$9:$G$17,[Table.xlsx]Sheet1!$G$19</c:f>
              <c:numCache>
                <c:formatCode>General</c:formatCode>
                <c:ptCount val="10"/>
              </c:numCache>
            </c:numRef>
          </c:val>
          <c:extLst xmlns:c16r2="http://schemas.microsoft.com/office/drawing/2015/06/chart">
            <c:ext xmlns:c16="http://schemas.microsoft.com/office/drawing/2014/chart" uri="{C3380CC4-5D6E-409C-BE32-E72D297353CC}">
              <c16:uniqueId val="{00000002-9611-46AC-B28B-BEB18A9B6257}"/>
            </c:ext>
          </c:extLst>
        </c:ser>
        <c:dLbls>
          <c:showLegendKey val="0"/>
          <c:showVal val="0"/>
          <c:showCatName val="1"/>
          <c:showSerName val="0"/>
          <c:showPercent val="1"/>
          <c:showBubbleSize val="0"/>
          <c:showLeaderLines val="1"/>
        </c:dLbls>
      </c:pie3DChart>
    </c:plotArea>
    <c:plotVisOnly val="1"/>
    <c:dispBlanksAs val="zero"/>
    <c:showDLblsOverMax val="0"/>
  </c:chart>
  <c:spPr>
    <a:ln>
      <a:solidFill>
        <a:schemeClr val="tx2"/>
      </a:solidFill>
    </a:ln>
  </c:sp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B4C8-5A85-4399-A6C9-4247AB5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2830</Words>
  <Characters>16133</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5</cp:revision>
  <cp:lastPrinted>2017-01-12T08:32:00Z</cp:lastPrinted>
  <dcterms:created xsi:type="dcterms:W3CDTF">2017-01-10T01:59:00Z</dcterms:created>
  <dcterms:modified xsi:type="dcterms:W3CDTF">2017-01-12T08:32:00Z</dcterms:modified>
</cp:coreProperties>
</file>